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BE0" w:rsidRDefault="00BC3BE0" w:rsidP="00BC3BE0">
      <w:pPr>
        <w:widowControl/>
        <w:shd w:val="clear" w:color="auto" w:fill="FFFFFF"/>
        <w:suppressAutoHyphens w:val="0"/>
        <w:autoSpaceDN/>
        <w:jc w:val="center"/>
        <w:textAlignment w:val="auto"/>
        <w:rPr>
          <w:rFonts w:asciiTheme="minorHAnsi" w:eastAsia="Times New Roman" w:hAnsiTheme="minorHAnsi" w:cstheme="minorHAnsi"/>
          <w:b/>
          <w:bCs/>
          <w:color w:val="000000"/>
          <w:kern w:val="0"/>
          <w:sz w:val="24"/>
          <w:szCs w:val="24"/>
          <w:u w:val="single"/>
          <w:lang w:eastAsia="fr-FR"/>
        </w:rPr>
      </w:pPr>
      <w:r>
        <w:rPr>
          <w:rFonts w:asciiTheme="minorHAnsi" w:eastAsia="Times New Roman" w:hAnsiTheme="minorHAnsi" w:cstheme="minorHAnsi"/>
          <w:b/>
          <w:bCs/>
          <w:noProof/>
          <w:color w:val="000000"/>
          <w:kern w:val="0"/>
          <w:sz w:val="24"/>
          <w:szCs w:val="24"/>
          <w:u w:val="single"/>
          <w:lang w:eastAsia="fr-FR"/>
        </w:rPr>
        <w:drawing>
          <wp:anchor distT="0" distB="0" distL="114300" distR="114300" simplePos="0" relativeHeight="251658240" behindDoc="0" locked="0" layoutInCell="1" allowOverlap="1" wp14:anchorId="2A616DF9" wp14:editId="76C4BE46">
            <wp:simplePos x="0" y="0"/>
            <wp:positionH relativeFrom="column">
              <wp:posOffset>-680720</wp:posOffset>
            </wp:positionH>
            <wp:positionV relativeFrom="paragraph">
              <wp:posOffset>-660400</wp:posOffset>
            </wp:positionV>
            <wp:extent cx="1866900" cy="13906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NAUT Grand 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6900" cy="1390650"/>
                    </a:xfrm>
                    <a:prstGeom prst="rect">
                      <a:avLst/>
                    </a:prstGeom>
                  </pic:spPr>
                </pic:pic>
              </a:graphicData>
            </a:graphic>
            <wp14:sizeRelH relativeFrom="page">
              <wp14:pctWidth>0</wp14:pctWidth>
            </wp14:sizeRelH>
            <wp14:sizeRelV relativeFrom="page">
              <wp14:pctHeight>0</wp14:pctHeight>
            </wp14:sizeRelV>
          </wp:anchor>
        </w:drawing>
      </w:r>
    </w:p>
    <w:p w:rsidR="008833DA" w:rsidRDefault="008833DA" w:rsidP="008833DA">
      <w:pPr>
        <w:widowControl/>
        <w:shd w:val="clear" w:color="auto" w:fill="FFFFFF"/>
        <w:suppressAutoHyphens w:val="0"/>
        <w:autoSpaceDN/>
        <w:jc w:val="right"/>
        <w:textAlignment w:val="auto"/>
        <w:rPr>
          <w:rFonts w:asciiTheme="minorHAnsi" w:eastAsia="Times New Roman" w:hAnsiTheme="minorHAnsi" w:cstheme="minorHAnsi"/>
          <w:bCs/>
          <w:color w:val="000000"/>
          <w:kern w:val="0"/>
          <w:sz w:val="24"/>
          <w:szCs w:val="24"/>
          <w:lang w:eastAsia="fr-FR"/>
        </w:rPr>
      </w:pPr>
    </w:p>
    <w:p w:rsidR="008833DA" w:rsidRDefault="008833DA" w:rsidP="008833DA">
      <w:pPr>
        <w:widowControl/>
        <w:shd w:val="clear" w:color="auto" w:fill="FFFFFF"/>
        <w:suppressAutoHyphens w:val="0"/>
        <w:autoSpaceDN/>
        <w:jc w:val="right"/>
        <w:textAlignment w:val="auto"/>
        <w:rPr>
          <w:rFonts w:asciiTheme="minorHAnsi" w:eastAsia="Times New Roman" w:hAnsiTheme="minorHAnsi" w:cstheme="minorHAnsi"/>
          <w:bCs/>
          <w:color w:val="000000"/>
          <w:kern w:val="0"/>
          <w:sz w:val="24"/>
          <w:szCs w:val="24"/>
          <w:lang w:eastAsia="fr-FR"/>
        </w:rPr>
      </w:pPr>
    </w:p>
    <w:p w:rsidR="00BC3BE0" w:rsidRPr="00AC67CD" w:rsidRDefault="008833DA" w:rsidP="008833DA">
      <w:pPr>
        <w:widowControl/>
        <w:shd w:val="clear" w:color="auto" w:fill="FFFFFF"/>
        <w:suppressAutoHyphens w:val="0"/>
        <w:autoSpaceDN/>
        <w:jc w:val="right"/>
        <w:textAlignment w:val="auto"/>
        <w:rPr>
          <w:rFonts w:asciiTheme="minorHAnsi" w:eastAsia="Times New Roman" w:hAnsiTheme="minorHAnsi" w:cstheme="minorHAnsi"/>
          <w:bCs/>
          <w:color w:val="222222"/>
          <w:kern w:val="0"/>
          <w:sz w:val="24"/>
          <w:szCs w:val="24"/>
          <w:lang w:eastAsia="fr-FR"/>
        </w:rPr>
      </w:pPr>
      <w:r w:rsidRPr="00AC67CD">
        <w:rPr>
          <w:rFonts w:asciiTheme="minorHAnsi" w:eastAsia="Times New Roman" w:hAnsiTheme="minorHAnsi" w:cstheme="minorHAnsi"/>
          <w:bCs/>
          <w:color w:val="222222"/>
          <w:kern w:val="0"/>
          <w:sz w:val="24"/>
          <w:szCs w:val="24"/>
          <w:lang w:eastAsia="fr-FR"/>
        </w:rPr>
        <w:t>STRASBOURG, le 18 juillet 2022</w:t>
      </w:r>
    </w:p>
    <w:p w:rsidR="00BC3BE0" w:rsidRPr="00AC67CD" w:rsidRDefault="00BC3BE0" w:rsidP="008833DA">
      <w:pPr>
        <w:pStyle w:val="Sansinterligne"/>
        <w:rPr>
          <w:color w:val="222222"/>
          <w:lang w:eastAsia="fr-FR"/>
        </w:rPr>
      </w:pPr>
    </w:p>
    <w:p w:rsidR="00BC3BE0" w:rsidRPr="00AC67CD" w:rsidRDefault="00BC3BE0" w:rsidP="00283199">
      <w:pPr>
        <w:pStyle w:val="Sansinterligne"/>
        <w:rPr>
          <w:color w:val="222222"/>
          <w:lang w:eastAsia="fr-FR"/>
        </w:rPr>
      </w:pPr>
    </w:p>
    <w:p w:rsidR="00BC3BE0" w:rsidRPr="00AC67CD" w:rsidRDefault="00BC3BE0" w:rsidP="00BC3BE0">
      <w:pPr>
        <w:widowControl/>
        <w:shd w:val="clear" w:color="auto" w:fill="FFFFFF"/>
        <w:suppressAutoHyphens w:val="0"/>
        <w:autoSpaceDN/>
        <w:jc w:val="center"/>
        <w:textAlignment w:val="auto"/>
        <w:rPr>
          <w:rFonts w:asciiTheme="minorHAnsi" w:eastAsia="Times New Roman" w:hAnsiTheme="minorHAnsi" w:cstheme="minorHAnsi"/>
          <w:b/>
          <w:bCs/>
          <w:color w:val="222222"/>
          <w:kern w:val="0"/>
          <w:sz w:val="24"/>
          <w:szCs w:val="24"/>
          <w:u w:val="single"/>
          <w:lang w:eastAsia="fr-FR"/>
        </w:rPr>
      </w:pPr>
    </w:p>
    <w:p w:rsidR="00AC67CD" w:rsidRPr="00AC67CD" w:rsidRDefault="00AC67CD" w:rsidP="00BC3BE0">
      <w:pPr>
        <w:widowControl/>
        <w:shd w:val="clear" w:color="auto" w:fill="FFFFFF"/>
        <w:suppressAutoHyphens w:val="0"/>
        <w:autoSpaceDN/>
        <w:jc w:val="center"/>
        <w:textAlignment w:val="auto"/>
        <w:rPr>
          <w:rFonts w:asciiTheme="minorHAnsi" w:eastAsia="Times New Roman" w:hAnsiTheme="minorHAnsi" w:cstheme="minorHAnsi"/>
          <w:b/>
          <w:bCs/>
          <w:color w:val="222222"/>
          <w:kern w:val="0"/>
          <w:sz w:val="24"/>
          <w:szCs w:val="24"/>
          <w:u w:val="single"/>
          <w:lang w:eastAsia="fr-FR"/>
        </w:rPr>
      </w:pPr>
    </w:p>
    <w:p w:rsidR="00AC67CD" w:rsidRPr="00AC67CD" w:rsidRDefault="00AC67CD" w:rsidP="00BC3BE0">
      <w:pPr>
        <w:widowControl/>
        <w:shd w:val="clear" w:color="auto" w:fill="FFFFFF"/>
        <w:suppressAutoHyphens w:val="0"/>
        <w:autoSpaceDN/>
        <w:jc w:val="center"/>
        <w:textAlignment w:val="auto"/>
        <w:rPr>
          <w:rFonts w:asciiTheme="minorHAnsi" w:eastAsia="Times New Roman" w:hAnsiTheme="minorHAnsi" w:cstheme="minorHAnsi"/>
          <w:b/>
          <w:bCs/>
          <w:color w:val="222222"/>
          <w:kern w:val="0"/>
          <w:sz w:val="24"/>
          <w:szCs w:val="24"/>
          <w:u w:val="single"/>
          <w:lang w:eastAsia="fr-FR"/>
        </w:rPr>
      </w:pPr>
    </w:p>
    <w:p w:rsidR="00AC67CD" w:rsidRPr="00AC67CD" w:rsidRDefault="00AC67CD" w:rsidP="00AC67CD">
      <w:pPr>
        <w:widowControl/>
        <w:shd w:val="clear" w:color="auto" w:fill="FFFFFF"/>
        <w:suppressAutoHyphens w:val="0"/>
        <w:autoSpaceDN/>
        <w:jc w:val="center"/>
        <w:textAlignment w:val="auto"/>
        <w:rPr>
          <w:rFonts w:asciiTheme="minorHAnsi" w:eastAsia="Times New Roman" w:hAnsiTheme="minorHAnsi" w:cstheme="minorHAnsi"/>
          <w:b/>
          <w:bCs/>
          <w:color w:val="222222"/>
          <w:kern w:val="0"/>
          <w:sz w:val="28"/>
          <w:szCs w:val="28"/>
          <w:u w:val="single"/>
          <w:lang w:eastAsia="fr-FR"/>
        </w:rPr>
      </w:pPr>
      <w:r w:rsidRPr="00AC67CD">
        <w:rPr>
          <w:rFonts w:asciiTheme="minorHAnsi" w:eastAsia="Times New Roman" w:hAnsiTheme="minorHAnsi" w:cstheme="minorHAnsi"/>
          <w:b/>
          <w:bCs/>
          <w:color w:val="222222"/>
          <w:kern w:val="0"/>
          <w:sz w:val="28"/>
          <w:szCs w:val="28"/>
          <w:u w:val="single"/>
          <w:lang w:eastAsia="fr-FR"/>
        </w:rPr>
        <w:t>Abandon du projet TET Grand Est - Sud de la France par la DGITM :</w:t>
      </w:r>
    </w:p>
    <w:p w:rsidR="00AC67CD" w:rsidRPr="00AC67CD" w:rsidRDefault="00AC67CD" w:rsidP="00AC67CD">
      <w:pPr>
        <w:widowControl/>
        <w:shd w:val="clear" w:color="auto" w:fill="FFFFFF"/>
        <w:suppressAutoHyphens w:val="0"/>
        <w:autoSpaceDN/>
        <w:jc w:val="center"/>
        <w:textAlignment w:val="auto"/>
        <w:rPr>
          <w:rFonts w:asciiTheme="minorHAnsi" w:eastAsia="Times New Roman" w:hAnsiTheme="minorHAnsi" w:cstheme="minorHAnsi"/>
          <w:color w:val="222222"/>
          <w:kern w:val="0"/>
          <w:sz w:val="28"/>
          <w:szCs w:val="28"/>
          <w:lang w:eastAsia="fr-FR"/>
        </w:rPr>
      </w:pPr>
      <w:proofErr w:type="gramStart"/>
      <w:r w:rsidRPr="00AC67CD">
        <w:rPr>
          <w:rFonts w:asciiTheme="minorHAnsi" w:eastAsia="Times New Roman" w:hAnsiTheme="minorHAnsi" w:cstheme="minorHAnsi"/>
          <w:b/>
          <w:bCs/>
          <w:color w:val="222222"/>
          <w:kern w:val="0"/>
          <w:sz w:val="28"/>
          <w:szCs w:val="28"/>
          <w:u w:val="single"/>
          <w:lang w:eastAsia="fr-FR"/>
        </w:rPr>
        <w:t>une</w:t>
      </w:r>
      <w:proofErr w:type="gramEnd"/>
      <w:r w:rsidRPr="00AC67CD">
        <w:rPr>
          <w:rFonts w:asciiTheme="minorHAnsi" w:eastAsia="Times New Roman" w:hAnsiTheme="minorHAnsi" w:cstheme="minorHAnsi"/>
          <w:b/>
          <w:bCs/>
          <w:color w:val="222222"/>
          <w:kern w:val="0"/>
          <w:sz w:val="28"/>
          <w:szCs w:val="28"/>
          <w:u w:val="single"/>
          <w:lang w:eastAsia="fr-FR"/>
        </w:rPr>
        <w:t xml:space="preserve"> faute grave</w:t>
      </w:r>
    </w:p>
    <w:p w:rsidR="00AC67CD" w:rsidRPr="00AC67CD" w:rsidRDefault="00AC67CD" w:rsidP="00AC67CD">
      <w:pPr>
        <w:widowControl/>
        <w:shd w:val="clear" w:color="auto" w:fill="FFFFFF"/>
        <w:suppressAutoHyphens w:val="0"/>
        <w:autoSpaceDN/>
        <w:jc w:val="both"/>
        <w:textAlignment w:val="auto"/>
        <w:rPr>
          <w:rFonts w:asciiTheme="minorHAnsi" w:eastAsia="Times New Roman" w:hAnsiTheme="minorHAnsi" w:cstheme="minorHAnsi"/>
          <w:color w:val="222222"/>
          <w:kern w:val="0"/>
          <w:sz w:val="28"/>
          <w:szCs w:val="28"/>
          <w:lang w:eastAsia="fr-FR"/>
        </w:rPr>
      </w:pPr>
    </w:p>
    <w:p w:rsidR="00AC67CD" w:rsidRPr="00AC67CD" w:rsidRDefault="00AC67CD" w:rsidP="00AC67CD">
      <w:pPr>
        <w:widowControl/>
        <w:shd w:val="clear" w:color="auto" w:fill="FFFFFF"/>
        <w:suppressAutoHyphens w:val="0"/>
        <w:autoSpaceDN/>
        <w:jc w:val="both"/>
        <w:textAlignment w:val="auto"/>
        <w:rPr>
          <w:rFonts w:asciiTheme="minorHAnsi" w:eastAsia="Times New Roman" w:hAnsiTheme="minorHAnsi" w:cstheme="minorHAnsi"/>
          <w:color w:val="222222"/>
          <w:kern w:val="0"/>
          <w:sz w:val="24"/>
          <w:szCs w:val="24"/>
          <w:lang w:eastAsia="fr-FR"/>
        </w:rPr>
      </w:pPr>
      <w:r w:rsidRPr="00AC67CD">
        <w:rPr>
          <w:rFonts w:asciiTheme="minorHAnsi" w:eastAsia="Times New Roman" w:hAnsiTheme="minorHAnsi" w:cstheme="minorHAnsi"/>
          <w:color w:val="222222"/>
          <w:kern w:val="0"/>
          <w:sz w:val="24"/>
          <w:szCs w:val="24"/>
          <w:lang w:eastAsia="fr-FR"/>
        </w:rPr>
        <w:t xml:space="preserve">La DGITM (Direction Générale des Infrastructures, des Transports et des Mobilités) dans son rapport initial de 2015 prévoyait la mise en service de trains TET (Trains d’Équilibre du Territoire) de jour au départ de Metz en passant par Nancy, Neufchâteau, </w:t>
      </w:r>
      <w:proofErr w:type="spellStart"/>
      <w:r w:rsidRPr="00AC67CD">
        <w:rPr>
          <w:rFonts w:asciiTheme="minorHAnsi" w:eastAsia="Times New Roman" w:hAnsiTheme="minorHAnsi" w:cstheme="minorHAnsi"/>
          <w:color w:val="222222"/>
          <w:kern w:val="0"/>
          <w:sz w:val="24"/>
          <w:szCs w:val="24"/>
          <w:lang w:eastAsia="fr-FR"/>
        </w:rPr>
        <w:t>Culmont</w:t>
      </w:r>
      <w:proofErr w:type="spellEnd"/>
      <w:r w:rsidRPr="00AC67CD">
        <w:rPr>
          <w:rFonts w:asciiTheme="minorHAnsi" w:eastAsia="Times New Roman" w:hAnsiTheme="minorHAnsi" w:cstheme="minorHAnsi"/>
          <w:color w:val="222222"/>
          <w:kern w:val="0"/>
          <w:sz w:val="24"/>
          <w:szCs w:val="24"/>
          <w:lang w:eastAsia="fr-FR"/>
        </w:rPr>
        <w:t>-Chalindrey, puis vers Grenoble pour une branche, vers Bordeaux pour une autre branche. Avec une mise en service pour 2023.</w:t>
      </w:r>
    </w:p>
    <w:p w:rsidR="00AC67CD" w:rsidRPr="00AC67CD" w:rsidRDefault="00AC67CD" w:rsidP="00AC67CD">
      <w:pPr>
        <w:widowControl/>
        <w:shd w:val="clear" w:color="auto" w:fill="FFFFFF"/>
        <w:suppressAutoHyphens w:val="0"/>
        <w:autoSpaceDN/>
        <w:jc w:val="both"/>
        <w:textAlignment w:val="auto"/>
        <w:rPr>
          <w:rFonts w:asciiTheme="minorHAnsi" w:eastAsia="Times New Roman" w:hAnsiTheme="minorHAnsi" w:cstheme="minorHAnsi"/>
          <w:color w:val="222222"/>
          <w:kern w:val="0"/>
          <w:sz w:val="24"/>
          <w:szCs w:val="24"/>
          <w:lang w:eastAsia="fr-FR"/>
        </w:rPr>
      </w:pPr>
    </w:p>
    <w:p w:rsidR="00AC67CD" w:rsidRPr="00AC67CD" w:rsidRDefault="00AC67CD" w:rsidP="00AC67CD">
      <w:pPr>
        <w:widowControl/>
        <w:shd w:val="clear" w:color="auto" w:fill="FFFFFF"/>
        <w:suppressAutoHyphens w:val="0"/>
        <w:autoSpaceDN/>
        <w:jc w:val="both"/>
        <w:textAlignment w:val="auto"/>
        <w:rPr>
          <w:rFonts w:asciiTheme="minorHAnsi" w:eastAsia="Times New Roman" w:hAnsiTheme="minorHAnsi" w:cstheme="minorHAnsi"/>
          <w:color w:val="222222"/>
          <w:kern w:val="0"/>
          <w:sz w:val="24"/>
          <w:szCs w:val="24"/>
          <w:lang w:eastAsia="fr-FR"/>
        </w:rPr>
      </w:pPr>
      <w:r w:rsidRPr="00AC67CD">
        <w:rPr>
          <w:rFonts w:asciiTheme="minorHAnsi" w:eastAsia="Times New Roman" w:hAnsiTheme="minorHAnsi" w:cstheme="minorHAnsi"/>
          <w:color w:val="222222"/>
          <w:kern w:val="0"/>
          <w:sz w:val="24"/>
          <w:szCs w:val="24"/>
          <w:lang w:eastAsia="fr-FR"/>
        </w:rPr>
        <w:t>Pour la FNAUT, c’est une occasion de reconnecter le territoire lorrain et sud champardenais au sud de la France, et un élan vertueux nécessaire pour infléchir la trajectoire des émissions de gaz à effet de serre, pour accélérer le report modal vers le ferroviaire et pour engager une « programmation écologique » crédible.</w:t>
      </w:r>
    </w:p>
    <w:p w:rsidR="00AC67CD" w:rsidRPr="00AC67CD" w:rsidRDefault="00AC67CD" w:rsidP="00AC67CD">
      <w:pPr>
        <w:widowControl/>
        <w:shd w:val="clear" w:color="auto" w:fill="FFFFFF"/>
        <w:suppressAutoHyphens w:val="0"/>
        <w:autoSpaceDN/>
        <w:jc w:val="both"/>
        <w:textAlignment w:val="auto"/>
        <w:rPr>
          <w:rFonts w:asciiTheme="minorHAnsi" w:eastAsia="Times New Roman" w:hAnsiTheme="minorHAnsi" w:cstheme="minorHAnsi"/>
          <w:color w:val="222222"/>
          <w:kern w:val="0"/>
          <w:sz w:val="24"/>
          <w:szCs w:val="24"/>
          <w:lang w:eastAsia="fr-FR"/>
        </w:rPr>
      </w:pPr>
    </w:p>
    <w:p w:rsidR="00AC67CD" w:rsidRPr="00AC67CD" w:rsidRDefault="00AC67CD" w:rsidP="00AC67CD">
      <w:pPr>
        <w:widowControl/>
        <w:shd w:val="clear" w:color="auto" w:fill="FFFFFF"/>
        <w:suppressAutoHyphens w:val="0"/>
        <w:autoSpaceDN/>
        <w:jc w:val="both"/>
        <w:textAlignment w:val="auto"/>
        <w:rPr>
          <w:rFonts w:asciiTheme="minorHAnsi" w:eastAsia="Times New Roman" w:hAnsiTheme="minorHAnsi" w:cstheme="minorHAnsi"/>
          <w:color w:val="222222"/>
          <w:kern w:val="0"/>
          <w:sz w:val="24"/>
          <w:szCs w:val="24"/>
          <w:lang w:eastAsia="fr-FR"/>
        </w:rPr>
      </w:pPr>
      <w:r w:rsidRPr="00AC67CD">
        <w:rPr>
          <w:rFonts w:asciiTheme="minorHAnsi" w:eastAsia="Times New Roman" w:hAnsiTheme="minorHAnsi" w:cstheme="minorHAnsi"/>
          <w:color w:val="222222"/>
          <w:kern w:val="0"/>
          <w:sz w:val="24"/>
          <w:szCs w:val="24"/>
          <w:lang w:eastAsia="fr-FR"/>
        </w:rPr>
        <w:t>Tous les acteurs convergent pour faire du ferroviaire une réponse au changement climatique (FNAUT Grand Est, Région Grand Est, Départements, Communautés de commune, associations, FNE-France Nature Environnement).</w:t>
      </w:r>
    </w:p>
    <w:p w:rsidR="00AC67CD" w:rsidRPr="00AC67CD" w:rsidRDefault="00AC67CD" w:rsidP="00AC67CD">
      <w:pPr>
        <w:widowControl/>
        <w:shd w:val="clear" w:color="auto" w:fill="FFFFFF"/>
        <w:suppressAutoHyphens w:val="0"/>
        <w:autoSpaceDN/>
        <w:jc w:val="both"/>
        <w:textAlignment w:val="auto"/>
        <w:rPr>
          <w:rFonts w:asciiTheme="minorHAnsi" w:eastAsia="Times New Roman" w:hAnsiTheme="minorHAnsi" w:cstheme="minorHAnsi"/>
          <w:color w:val="222222"/>
          <w:kern w:val="0"/>
          <w:sz w:val="24"/>
          <w:szCs w:val="24"/>
          <w:lang w:eastAsia="fr-FR"/>
        </w:rPr>
      </w:pPr>
    </w:p>
    <w:p w:rsidR="00AC67CD" w:rsidRPr="00AC67CD" w:rsidRDefault="00AC67CD" w:rsidP="00AC67CD">
      <w:pPr>
        <w:widowControl/>
        <w:shd w:val="clear" w:color="auto" w:fill="FFFFFF"/>
        <w:suppressAutoHyphens w:val="0"/>
        <w:autoSpaceDN/>
        <w:jc w:val="both"/>
        <w:textAlignment w:val="auto"/>
        <w:rPr>
          <w:rFonts w:asciiTheme="minorHAnsi" w:eastAsia="Times New Roman" w:hAnsiTheme="minorHAnsi" w:cstheme="minorHAnsi"/>
          <w:color w:val="222222"/>
          <w:kern w:val="0"/>
          <w:sz w:val="24"/>
          <w:szCs w:val="24"/>
          <w:lang w:eastAsia="fr-FR"/>
        </w:rPr>
      </w:pPr>
      <w:r w:rsidRPr="00AC67CD">
        <w:rPr>
          <w:rFonts w:asciiTheme="minorHAnsi" w:eastAsia="Times New Roman" w:hAnsiTheme="minorHAnsi" w:cstheme="minorHAnsi"/>
          <w:color w:val="222222"/>
          <w:kern w:val="0"/>
          <w:sz w:val="24"/>
          <w:szCs w:val="24"/>
          <w:lang w:eastAsia="fr-FR"/>
        </w:rPr>
        <w:t>Malheureusement, notre enthousiasme n’a été que de courte durée : en effet, il y a quelques jours, ce fut la douche froide, quand dans son nouveau rapport de 2022 la DGITM explique ne plus vouloir mettre en œuvre les TET de jour Grand Est - Sud de la France. Les raisons évoquées ? </w:t>
      </w:r>
    </w:p>
    <w:p w:rsidR="00AC67CD" w:rsidRPr="00AC67CD" w:rsidRDefault="00AC67CD" w:rsidP="00AC67CD">
      <w:pPr>
        <w:widowControl/>
        <w:shd w:val="clear" w:color="auto" w:fill="FFFFFF"/>
        <w:suppressAutoHyphens w:val="0"/>
        <w:autoSpaceDN/>
        <w:jc w:val="both"/>
        <w:textAlignment w:val="auto"/>
        <w:rPr>
          <w:rFonts w:asciiTheme="minorHAnsi" w:eastAsia="Times New Roman" w:hAnsiTheme="minorHAnsi" w:cstheme="minorHAnsi"/>
          <w:color w:val="222222"/>
          <w:kern w:val="0"/>
          <w:sz w:val="24"/>
          <w:szCs w:val="24"/>
          <w:lang w:eastAsia="fr-FR"/>
        </w:rPr>
      </w:pPr>
    </w:p>
    <w:p w:rsidR="00AC67CD" w:rsidRPr="00AC67CD" w:rsidRDefault="00AC67CD" w:rsidP="00AC67CD">
      <w:pPr>
        <w:pStyle w:val="Paragraphedeliste"/>
        <w:widowControl/>
        <w:numPr>
          <w:ilvl w:val="0"/>
          <w:numId w:val="3"/>
        </w:numPr>
        <w:shd w:val="clear" w:color="auto" w:fill="FFFFFF"/>
        <w:suppressAutoHyphens w:val="0"/>
        <w:autoSpaceDN/>
        <w:jc w:val="both"/>
        <w:textAlignment w:val="auto"/>
        <w:rPr>
          <w:rFonts w:asciiTheme="minorHAnsi" w:eastAsia="Times New Roman" w:hAnsiTheme="minorHAnsi" w:cstheme="minorHAnsi"/>
          <w:color w:val="222222"/>
          <w:kern w:val="0"/>
          <w:sz w:val="24"/>
          <w:szCs w:val="24"/>
          <w:lang w:eastAsia="fr-FR"/>
        </w:rPr>
      </w:pPr>
      <w:r w:rsidRPr="00AC67CD">
        <w:rPr>
          <w:rFonts w:asciiTheme="minorHAnsi" w:eastAsia="Times New Roman" w:hAnsiTheme="minorHAnsi" w:cstheme="minorHAnsi"/>
          <w:color w:val="222222"/>
          <w:kern w:val="0"/>
          <w:sz w:val="24"/>
          <w:szCs w:val="24"/>
          <w:lang w:eastAsia="fr-FR"/>
        </w:rPr>
        <w:t>le manque de rentabilité, sans aucune étude crédible ;</w:t>
      </w:r>
    </w:p>
    <w:p w:rsidR="00AC67CD" w:rsidRPr="00AC67CD" w:rsidRDefault="00AC67CD" w:rsidP="00AC67CD">
      <w:pPr>
        <w:pStyle w:val="Paragraphedeliste"/>
        <w:widowControl/>
        <w:numPr>
          <w:ilvl w:val="0"/>
          <w:numId w:val="3"/>
        </w:numPr>
        <w:shd w:val="clear" w:color="auto" w:fill="FFFFFF"/>
        <w:suppressAutoHyphens w:val="0"/>
        <w:autoSpaceDN/>
        <w:jc w:val="both"/>
        <w:textAlignment w:val="auto"/>
        <w:rPr>
          <w:rFonts w:asciiTheme="minorHAnsi" w:eastAsia="Times New Roman" w:hAnsiTheme="minorHAnsi" w:cstheme="minorHAnsi"/>
          <w:color w:val="222222"/>
          <w:kern w:val="0"/>
          <w:sz w:val="24"/>
          <w:szCs w:val="24"/>
          <w:lang w:eastAsia="fr-FR"/>
        </w:rPr>
      </w:pPr>
      <w:r w:rsidRPr="00AC67CD">
        <w:rPr>
          <w:rFonts w:asciiTheme="minorHAnsi" w:eastAsia="Times New Roman" w:hAnsiTheme="minorHAnsi" w:cstheme="minorHAnsi"/>
          <w:color w:val="222222"/>
          <w:kern w:val="0"/>
          <w:sz w:val="24"/>
          <w:szCs w:val="24"/>
          <w:lang w:eastAsia="fr-FR"/>
        </w:rPr>
        <w:t>le manque de matériel roulant : apparemment, quand ce n’est pas pour le Ouigo vitesse classique, il n’y a pas de possibilité de trouver du matériel ;</w:t>
      </w:r>
    </w:p>
    <w:p w:rsidR="00AC67CD" w:rsidRPr="00AC67CD" w:rsidRDefault="00AC67CD" w:rsidP="00AC67CD">
      <w:pPr>
        <w:pStyle w:val="Paragraphedeliste"/>
        <w:widowControl/>
        <w:numPr>
          <w:ilvl w:val="0"/>
          <w:numId w:val="3"/>
        </w:numPr>
        <w:shd w:val="clear" w:color="auto" w:fill="FFFFFF"/>
        <w:suppressAutoHyphens w:val="0"/>
        <w:autoSpaceDN/>
        <w:jc w:val="both"/>
        <w:textAlignment w:val="auto"/>
        <w:rPr>
          <w:rFonts w:asciiTheme="minorHAnsi" w:eastAsia="Times New Roman" w:hAnsiTheme="minorHAnsi" w:cstheme="minorHAnsi"/>
          <w:color w:val="222222"/>
          <w:kern w:val="0"/>
          <w:sz w:val="24"/>
          <w:szCs w:val="24"/>
          <w:lang w:eastAsia="fr-FR"/>
        </w:rPr>
      </w:pPr>
      <w:r w:rsidRPr="00AC67CD">
        <w:rPr>
          <w:rFonts w:asciiTheme="minorHAnsi" w:eastAsia="Times New Roman" w:hAnsiTheme="minorHAnsi" w:cstheme="minorHAnsi"/>
          <w:color w:val="222222"/>
          <w:kern w:val="0"/>
          <w:sz w:val="24"/>
          <w:szCs w:val="24"/>
          <w:lang w:eastAsia="fr-FR"/>
        </w:rPr>
        <w:t>l’abandon de cette desserte se fait donc sur un simple coup de tête de la DGITM et sans la moindre concertation avec ses partenaires.</w:t>
      </w:r>
    </w:p>
    <w:p w:rsidR="00AC67CD" w:rsidRPr="00AC67CD" w:rsidRDefault="00AC67CD" w:rsidP="00AC67CD">
      <w:pPr>
        <w:widowControl/>
        <w:shd w:val="clear" w:color="auto" w:fill="FFFFFF"/>
        <w:suppressAutoHyphens w:val="0"/>
        <w:autoSpaceDN/>
        <w:jc w:val="both"/>
        <w:textAlignment w:val="auto"/>
        <w:rPr>
          <w:rFonts w:asciiTheme="minorHAnsi" w:eastAsia="Times New Roman" w:hAnsiTheme="minorHAnsi" w:cstheme="minorHAnsi"/>
          <w:color w:val="222222"/>
          <w:kern w:val="0"/>
          <w:sz w:val="24"/>
          <w:szCs w:val="24"/>
          <w:lang w:eastAsia="fr-FR"/>
        </w:rPr>
      </w:pPr>
    </w:p>
    <w:p w:rsidR="00AC67CD" w:rsidRPr="00AC67CD" w:rsidRDefault="00AC67CD" w:rsidP="00AC67CD">
      <w:pPr>
        <w:widowControl/>
        <w:shd w:val="clear" w:color="auto" w:fill="FFFFFF"/>
        <w:suppressAutoHyphens w:val="0"/>
        <w:autoSpaceDN/>
        <w:jc w:val="both"/>
        <w:textAlignment w:val="auto"/>
        <w:rPr>
          <w:rFonts w:asciiTheme="minorHAnsi" w:eastAsia="Times New Roman" w:hAnsiTheme="minorHAnsi" w:cstheme="minorHAnsi"/>
          <w:color w:val="222222"/>
          <w:kern w:val="0"/>
          <w:sz w:val="24"/>
          <w:szCs w:val="24"/>
          <w:lang w:eastAsia="fr-FR"/>
        </w:rPr>
      </w:pPr>
      <w:r w:rsidRPr="00AC67CD">
        <w:rPr>
          <w:rFonts w:asciiTheme="minorHAnsi" w:eastAsia="Times New Roman" w:hAnsiTheme="minorHAnsi" w:cstheme="minorHAnsi"/>
          <w:color w:val="222222"/>
          <w:kern w:val="0"/>
          <w:sz w:val="24"/>
          <w:szCs w:val="24"/>
          <w:lang w:eastAsia="fr-FR"/>
        </w:rPr>
        <w:t>Aucune réflexion sur les conséquences pour la desserte locale, les reports modaux ou le tourisme. La Lorraine, déjà privée de son interconnexion entre la LGV est-européenne et son réseau TER à Vandières, et le sud de la Champagne Ardenne n’auraient-ils simplement plus le droit de voir leur territoire redynamisé par le train ?</w:t>
      </w:r>
    </w:p>
    <w:p w:rsidR="00AC67CD" w:rsidRPr="00AC67CD" w:rsidRDefault="00AC67CD" w:rsidP="00AC67CD">
      <w:pPr>
        <w:widowControl/>
        <w:shd w:val="clear" w:color="auto" w:fill="FFFFFF"/>
        <w:suppressAutoHyphens w:val="0"/>
        <w:autoSpaceDN/>
        <w:jc w:val="both"/>
        <w:textAlignment w:val="auto"/>
        <w:rPr>
          <w:rFonts w:asciiTheme="minorHAnsi" w:eastAsia="Times New Roman" w:hAnsiTheme="minorHAnsi" w:cstheme="minorHAnsi"/>
          <w:color w:val="222222"/>
          <w:kern w:val="0"/>
          <w:sz w:val="24"/>
          <w:szCs w:val="24"/>
          <w:lang w:eastAsia="fr-FR"/>
        </w:rPr>
      </w:pPr>
    </w:p>
    <w:p w:rsidR="00AC67CD" w:rsidRPr="00AC67CD" w:rsidRDefault="00AC67CD" w:rsidP="00AC67CD">
      <w:pPr>
        <w:widowControl/>
        <w:shd w:val="clear" w:color="auto" w:fill="FFFFFF"/>
        <w:suppressAutoHyphens w:val="0"/>
        <w:autoSpaceDN/>
        <w:jc w:val="both"/>
        <w:textAlignment w:val="auto"/>
        <w:rPr>
          <w:rFonts w:asciiTheme="minorHAnsi" w:eastAsia="Times New Roman" w:hAnsiTheme="minorHAnsi" w:cstheme="minorHAnsi"/>
          <w:color w:val="222222"/>
          <w:kern w:val="0"/>
          <w:sz w:val="24"/>
          <w:szCs w:val="24"/>
          <w:lang w:eastAsia="fr-FR"/>
        </w:rPr>
      </w:pPr>
      <w:r w:rsidRPr="00AC67CD">
        <w:rPr>
          <w:rFonts w:asciiTheme="minorHAnsi" w:eastAsia="Times New Roman" w:hAnsiTheme="minorHAnsi" w:cstheme="minorHAnsi"/>
          <w:color w:val="222222"/>
          <w:kern w:val="0"/>
          <w:sz w:val="24"/>
          <w:szCs w:val="24"/>
          <w:lang w:eastAsia="fr-FR"/>
        </w:rPr>
        <w:t xml:space="preserve">La DGITM ne saurait limiter ses critères d’appréciation au seul aspect commercial, auquel ne se réduit pas l’intérêt général de nos territoires. </w:t>
      </w:r>
    </w:p>
    <w:p w:rsidR="00AC67CD" w:rsidRDefault="00AC67CD" w:rsidP="00AC67CD">
      <w:pPr>
        <w:widowControl/>
        <w:shd w:val="clear" w:color="auto" w:fill="FFFFFF"/>
        <w:suppressAutoHyphens w:val="0"/>
        <w:autoSpaceDN/>
        <w:jc w:val="both"/>
        <w:textAlignment w:val="auto"/>
        <w:rPr>
          <w:rFonts w:asciiTheme="minorHAnsi" w:eastAsia="Times New Roman" w:hAnsiTheme="minorHAnsi" w:cstheme="minorHAnsi"/>
          <w:color w:val="222222"/>
          <w:kern w:val="0"/>
          <w:sz w:val="24"/>
          <w:szCs w:val="24"/>
          <w:lang w:eastAsia="fr-FR"/>
        </w:rPr>
        <w:sectPr w:rsidR="00AC67CD" w:rsidSect="008833DA">
          <w:footerReference w:type="default" r:id="rId9"/>
          <w:pgSz w:w="11906" w:h="16838"/>
          <w:pgMar w:top="1417" w:right="1417" w:bottom="1417" w:left="1417" w:header="708" w:footer="0" w:gutter="0"/>
          <w:cols w:space="708"/>
          <w:docGrid w:linePitch="360"/>
        </w:sectPr>
      </w:pPr>
    </w:p>
    <w:p w:rsidR="00AC67CD" w:rsidRPr="00AC67CD" w:rsidRDefault="00AC67CD" w:rsidP="00AC67CD">
      <w:pPr>
        <w:widowControl/>
        <w:shd w:val="clear" w:color="auto" w:fill="FFFFFF"/>
        <w:suppressAutoHyphens w:val="0"/>
        <w:autoSpaceDN/>
        <w:jc w:val="both"/>
        <w:textAlignment w:val="auto"/>
        <w:rPr>
          <w:rFonts w:asciiTheme="minorHAnsi" w:eastAsia="Times New Roman" w:hAnsiTheme="minorHAnsi" w:cstheme="minorHAnsi"/>
          <w:color w:val="222222"/>
          <w:kern w:val="0"/>
          <w:sz w:val="24"/>
          <w:szCs w:val="24"/>
          <w:lang w:eastAsia="fr-FR"/>
        </w:rPr>
      </w:pPr>
    </w:p>
    <w:p w:rsidR="00AC67CD" w:rsidRPr="00AC67CD" w:rsidRDefault="00AC67CD" w:rsidP="00AC67CD">
      <w:pPr>
        <w:widowControl/>
        <w:shd w:val="clear" w:color="auto" w:fill="FFFFFF"/>
        <w:suppressAutoHyphens w:val="0"/>
        <w:autoSpaceDN/>
        <w:jc w:val="both"/>
        <w:textAlignment w:val="auto"/>
        <w:rPr>
          <w:rFonts w:asciiTheme="minorHAnsi" w:eastAsia="Times New Roman" w:hAnsiTheme="minorHAnsi" w:cstheme="minorHAnsi"/>
          <w:color w:val="222222"/>
          <w:kern w:val="0"/>
          <w:sz w:val="24"/>
          <w:szCs w:val="24"/>
          <w:lang w:eastAsia="fr-FR"/>
        </w:rPr>
      </w:pPr>
      <w:r w:rsidRPr="00AC67CD">
        <w:rPr>
          <w:rFonts w:asciiTheme="minorHAnsi" w:eastAsia="Times New Roman" w:hAnsiTheme="minorHAnsi" w:cstheme="minorHAnsi"/>
          <w:color w:val="222222"/>
          <w:kern w:val="0"/>
          <w:sz w:val="24"/>
          <w:szCs w:val="24"/>
          <w:lang w:eastAsia="fr-FR"/>
        </w:rPr>
        <w:t>Cette décision est unanimement critiquée par la Région Grand Est, la FNAUT Grand Est et les associations locales qui n’y voient pas le signe d’une stratégie pour l’avenir du ferroviaire, détériorant un peu plus un modèle économique en concurrence avec les « routes gratuites » et accroissant le coût pour l’usager.</w:t>
      </w:r>
    </w:p>
    <w:p w:rsidR="00AC67CD" w:rsidRPr="00AC67CD" w:rsidRDefault="00AC67CD" w:rsidP="00AC67CD">
      <w:pPr>
        <w:widowControl/>
        <w:shd w:val="clear" w:color="auto" w:fill="FFFFFF"/>
        <w:suppressAutoHyphens w:val="0"/>
        <w:autoSpaceDN/>
        <w:jc w:val="both"/>
        <w:textAlignment w:val="auto"/>
        <w:rPr>
          <w:rFonts w:asciiTheme="minorHAnsi" w:eastAsia="Times New Roman" w:hAnsiTheme="minorHAnsi" w:cstheme="minorHAnsi"/>
          <w:color w:val="222222"/>
          <w:kern w:val="0"/>
          <w:sz w:val="24"/>
          <w:szCs w:val="24"/>
          <w:lang w:eastAsia="fr-FR"/>
        </w:rPr>
      </w:pPr>
    </w:p>
    <w:p w:rsidR="00AC67CD" w:rsidRPr="00AC67CD" w:rsidRDefault="00AC67CD" w:rsidP="00AC67CD">
      <w:pPr>
        <w:widowControl/>
        <w:shd w:val="clear" w:color="auto" w:fill="FFFFFF"/>
        <w:suppressAutoHyphens w:val="0"/>
        <w:autoSpaceDN/>
        <w:jc w:val="both"/>
        <w:textAlignment w:val="auto"/>
        <w:rPr>
          <w:rFonts w:asciiTheme="minorHAnsi" w:eastAsia="Times New Roman" w:hAnsiTheme="minorHAnsi" w:cstheme="minorHAnsi"/>
          <w:color w:val="222222"/>
          <w:kern w:val="0"/>
          <w:sz w:val="24"/>
          <w:szCs w:val="24"/>
          <w:lang w:eastAsia="fr-FR"/>
        </w:rPr>
      </w:pPr>
      <w:r w:rsidRPr="00AC67CD">
        <w:rPr>
          <w:rFonts w:asciiTheme="minorHAnsi" w:eastAsia="Times New Roman" w:hAnsiTheme="minorHAnsi" w:cstheme="minorHAnsi"/>
          <w:color w:val="222222"/>
          <w:kern w:val="0"/>
          <w:sz w:val="24"/>
          <w:szCs w:val="24"/>
          <w:lang w:eastAsia="fr-FR"/>
        </w:rPr>
        <w:t>En ne finançant pas les TET de jour en Lorraine et en sud Champagne Ardenne, la DGITM, et donc l’État, enfoncent un peu plus dans la décroissance la Lorraine et le sud de la Champagne Ardenne et ne donne pas aux usagers la possibilité d’avoir un réel moyen de substitution à la voiture.</w:t>
      </w:r>
    </w:p>
    <w:p w:rsidR="00AC67CD" w:rsidRPr="00AC67CD" w:rsidRDefault="00AC67CD" w:rsidP="00AC67CD">
      <w:pPr>
        <w:widowControl/>
        <w:shd w:val="clear" w:color="auto" w:fill="FFFFFF"/>
        <w:suppressAutoHyphens w:val="0"/>
        <w:autoSpaceDN/>
        <w:jc w:val="both"/>
        <w:textAlignment w:val="auto"/>
        <w:rPr>
          <w:rFonts w:asciiTheme="minorHAnsi" w:eastAsia="Times New Roman" w:hAnsiTheme="minorHAnsi" w:cstheme="minorHAnsi"/>
          <w:color w:val="222222"/>
          <w:kern w:val="0"/>
          <w:sz w:val="24"/>
          <w:szCs w:val="24"/>
          <w:lang w:eastAsia="fr-FR"/>
        </w:rPr>
      </w:pPr>
    </w:p>
    <w:p w:rsidR="00AC67CD" w:rsidRPr="00AC67CD" w:rsidRDefault="00AC67CD" w:rsidP="00AC67CD">
      <w:pPr>
        <w:widowControl/>
        <w:shd w:val="clear" w:color="auto" w:fill="FFFFFF"/>
        <w:suppressAutoHyphens w:val="0"/>
        <w:autoSpaceDN/>
        <w:jc w:val="both"/>
        <w:textAlignment w:val="auto"/>
        <w:rPr>
          <w:rFonts w:asciiTheme="minorHAnsi" w:eastAsia="Times New Roman" w:hAnsiTheme="minorHAnsi" w:cstheme="minorHAnsi"/>
          <w:color w:val="222222"/>
          <w:kern w:val="0"/>
          <w:sz w:val="24"/>
          <w:szCs w:val="24"/>
          <w:lang w:eastAsia="fr-FR"/>
        </w:rPr>
      </w:pPr>
      <w:r w:rsidRPr="00AC67CD">
        <w:rPr>
          <w:rFonts w:asciiTheme="minorHAnsi" w:eastAsia="Times New Roman" w:hAnsiTheme="minorHAnsi" w:cstheme="minorHAnsi"/>
          <w:color w:val="222222"/>
          <w:kern w:val="0"/>
          <w:sz w:val="24"/>
          <w:szCs w:val="24"/>
          <w:lang w:eastAsia="fr-FR"/>
        </w:rPr>
        <w:t>Le manque de financement révèle une absence de volonté politique de la part de l’État, au contraire de nos voisins européens qui, tous, investissent massivement dans leur réseau ferroviaire (90 milliards en Allemagne, 20 en Italie ...).</w:t>
      </w:r>
    </w:p>
    <w:p w:rsidR="00AC67CD" w:rsidRPr="00AC67CD" w:rsidRDefault="00AC67CD" w:rsidP="00AC67CD">
      <w:pPr>
        <w:widowControl/>
        <w:shd w:val="clear" w:color="auto" w:fill="FFFFFF"/>
        <w:suppressAutoHyphens w:val="0"/>
        <w:autoSpaceDN/>
        <w:jc w:val="both"/>
        <w:textAlignment w:val="auto"/>
        <w:rPr>
          <w:rFonts w:asciiTheme="minorHAnsi" w:eastAsia="Times New Roman" w:hAnsiTheme="minorHAnsi" w:cstheme="minorHAnsi"/>
          <w:color w:val="222222"/>
          <w:kern w:val="0"/>
          <w:sz w:val="24"/>
          <w:szCs w:val="24"/>
          <w:lang w:eastAsia="fr-FR"/>
        </w:rPr>
      </w:pPr>
    </w:p>
    <w:p w:rsidR="00AC67CD" w:rsidRPr="00AC67CD" w:rsidRDefault="00AC67CD" w:rsidP="00AC67CD">
      <w:pPr>
        <w:widowControl/>
        <w:shd w:val="clear" w:color="auto" w:fill="FFFFFF"/>
        <w:suppressAutoHyphens w:val="0"/>
        <w:autoSpaceDN/>
        <w:jc w:val="both"/>
        <w:textAlignment w:val="auto"/>
        <w:rPr>
          <w:rFonts w:asciiTheme="minorHAnsi" w:eastAsia="Times New Roman" w:hAnsiTheme="minorHAnsi" w:cstheme="minorHAnsi"/>
          <w:color w:val="222222"/>
          <w:kern w:val="0"/>
          <w:sz w:val="24"/>
          <w:szCs w:val="24"/>
          <w:lang w:eastAsia="fr-FR"/>
        </w:rPr>
      </w:pPr>
      <w:r w:rsidRPr="00AC67CD">
        <w:rPr>
          <w:rFonts w:asciiTheme="minorHAnsi" w:eastAsia="Times New Roman" w:hAnsiTheme="minorHAnsi" w:cstheme="minorHAnsi"/>
          <w:color w:val="222222"/>
          <w:kern w:val="0"/>
          <w:sz w:val="24"/>
          <w:szCs w:val="24"/>
          <w:lang w:eastAsia="fr-FR"/>
        </w:rPr>
        <w:t>La FNAUT Grand Est invite le Ministre des transports à arrêter une feuille de route ambitieuse et financée pour les années à venir, qui efface cet échec et qui oriente les politiques de mobilité vers un désenclavement effectif de la Lorraine et du sud de la Champagne-Ardenne et vers la décarbonation accélérée pour respecter les objectifs que la France et l’Europe se sont fixés.</w:t>
      </w:r>
    </w:p>
    <w:p w:rsidR="00AC67CD" w:rsidRPr="00AC67CD" w:rsidRDefault="00AC67CD" w:rsidP="00AC67CD">
      <w:pPr>
        <w:widowControl/>
        <w:shd w:val="clear" w:color="auto" w:fill="FFFFFF"/>
        <w:suppressAutoHyphens w:val="0"/>
        <w:autoSpaceDN/>
        <w:jc w:val="both"/>
        <w:textAlignment w:val="auto"/>
        <w:rPr>
          <w:rFonts w:asciiTheme="minorHAnsi" w:eastAsia="Times New Roman" w:hAnsiTheme="minorHAnsi" w:cstheme="minorHAnsi"/>
          <w:color w:val="222222"/>
          <w:kern w:val="0"/>
          <w:sz w:val="24"/>
          <w:szCs w:val="24"/>
          <w:lang w:eastAsia="fr-FR"/>
        </w:rPr>
      </w:pPr>
    </w:p>
    <w:p w:rsidR="00AC67CD" w:rsidRPr="00AC67CD" w:rsidRDefault="00AC67CD" w:rsidP="00AC67CD">
      <w:pPr>
        <w:widowControl/>
        <w:shd w:val="clear" w:color="auto" w:fill="FFFFFF"/>
        <w:suppressAutoHyphens w:val="0"/>
        <w:autoSpaceDN/>
        <w:jc w:val="both"/>
        <w:textAlignment w:val="auto"/>
        <w:rPr>
          <w:rFonts w:asciiTheme="minorHAnsi" w:eastAsia="Times New Roman" w:hAnsiTheme="minorHAnsi" w:cstheme="minorHAnsi"/>
          <w:color w:val="222222"/>
          <w:kern w:val="0"/>
          <w:sz w:val="24"/>
          <w:szCs w:val="24"/>
          <w:lang w:eastAsia="fr-FR"/>
        </w:rPr>
      </w:pPr>
      <w:r w:rsidRPr="00AC67CD">
        <w:rPr>
          <w:rFonts w:asciiTheme="minorHAnsi" w:eastAsia="Times New Roman" w:hAnsiTheme="minorHAnsi" w:cstheme="minorHAnsi"/>
          <w:color w:val="222222"/>
          <w:kern w:val="0"/>
          <w:sz w:val="24"/>
          <w:szCs w:val="24"/>
          <w:lang w:eastAsia="fr-FR"/>
        </w:rPr>
        <w:t>Cet effort est dû aux générations futures. La mise en circulation de TET nord-sud est une occasion à ne pas manquer.</w:t>
      </w:r>
    </w:p>
    <w:p w:rsidR="00AC67CD" w:rsidRPr="00AC67CD" w:rsidRDefault="00AC67CD" w:rsidP="00AC67CD">
      <w:pPr>
        <w:widowControl/>
        <w:shd w:val="clear" w:color="auto" w:fill="FFFFFF"/>
        <w:suppressAutoHyphens w:val="0"/>
        <w:autoSpaceDN/>
        <w:jc w:val="both"/>
        <w:textAlignment w:val="auto"/>
        <w:rPr>
          <w:rFonts w:asciiTheme="minorHAnsi" w:eastAsia="Times New Roman" w:hAnsiTheme="minorHAnsi" w:cstheme="minorHAnsi"/>
          <w:color w:val="222222"/>
          <w:kern w:val="0"/>
          <w:sz w:val="24"/>
          <w:szCs w:val="24"/>
          <w:lang w:eastAsia="fr-FR"/>
        </w:rPr>
      </w:pPr>
    </w:p>
    <w:p w:rsidR="00AC67CD" w:rsidRPr="00AC67CD" w:rsidRDefault="00AC67CD" w:rsidP="00AC67CD">
      <w:pPr>
        <w:widowControl/>
        <w:shd w:val="clear" w:color="auto" w:fill="FFFFFF"/>
        <w:suppressAutoHyphens w:val="0"/>
        <w:autoSpaceDN/>
        <w:jc w:val="both"/>
        <w:textAlignment w:val="auto"/>
        <w:rPr>
          <w:rFonts w:asciiTheme="minorHAnsi" w:eastAsia="Times New Roman" w:hAnsiTheme="minorHAnsi" w:cstheme="minorHAnsi"/>
          <w:color w:val="222222"/>
          <w:kern w:val="0"/>
          <w:sz w:val="24"/>
          <w:szCs w:val="24"/>
          <w:lang w:eastAsia="fr-FR"/>
        </w:rPr>
      </w:pPr>
    </w:p>
    <w:p w:rsidR="00AC67CD" w:rsidRPr="00AC67CD" w:rsidRDefault="00AC67CD" w:rsidP="00AC67CD">
      <w:pPr>
        <w:widowControl/>
        <w:shd w:val="clear" w:color="auto" w:fill="FFFFFF"/>
        <w:suppressAutoHyphens w:val="0"/>
        <w:autoSpaceDN/>
        <w:spacing w:line="276" w:lineRule="auto"/>
        <w:jc w:val="both"/>
        <w:textAlignment w:val="auto"/>
        <w:rPr>
          <w:rFonts w:asciiTheme="minorHAnsi" w:eastAsia="Times New Roman" w:hAnsiTheme="minorHAnsi" w:cstheme="minorHAnsi"/>
          <w:color w:val="222222"/>
          <w:kern w:val="0"/>
          <w:sz w:val="24"/>
          <w:szCs w:val="24"/>
          <w:lang w:eastAsia="fr-FR"/>
        </w:rPr>
      </w:pPr>
      <w:r w:rsidRPr="00AC67CD">
        <w:rPr>
          <w:rFonts w:asciiTheme="minorHAnsi" w:eastAsia="Times New Roman" w:hAnsiTheme="minorHAnsi" w:cstheme="minorHAnsi"/>
          <w:color w:val="222222"/>
          <w:kern w:val="0"/>
          <w:sz w:val="24"/>
          <w:szCs w:val="24"/>
          <w:lang w:eastAsia="fr-FR"/>
        </w:rPr>
        <w:t>François GIORDANI (Président FNAUT Grand Est)</w:t>
      </w:r>
    </w:p>
    <w:p w:rsidR="00AC67CD" w:rsidRPr="00AC67CD" w:rsidRDefault="00AC67CD" w:rsidP="00AC67CD">
      <w:pPr>
        <w:widowControl/>
        <w:shd w:val="clear" w:color="auto" w:fill="FFFFFF"/>
        <w:suppressAutoHyphens w:val="0"/>
        <w:autoSpaceDN/>
        <w:spacing w:line="276" w:lineRule="auto"/>
        <w:jc w:val="both"/>
        <w:textAlignment w:val="auto"/>
        <w:rPr>
          <w:rFonts w:asciiTheme="minorHAnsi" w:eastAsia="Times New Roman" w:hAnsiTheme="minorHAnsi" w:cstheme="minorHAnsi"/>
          <w:color w:val="222222"/>
          <w:kern w:val="0"/>
          <w:sz w:val="24"/>
          <w:szCs w:val="24"/>
          <w:lang w:eastAsia="fr-FR"/>
        </w:rPr>
      </w:pPr>
      <w:r w:rsidRPr="00AC67CD">
        <w:rPr>
          <w:rFonts w:asciiTheme="minorHAnsi" w:eastAsia="Times New Roman" w:hAnsiTheme="minorHAnsi" w:cstheme="minorHAnsi"/>
          <w:color w:val="222222"/>
          <w:kern w:val="0"/>
          <w:sz w:val="24"/>
          <w:szCs w:val="24"/>
          <w:lang w:eastAsia="fr-FR"/>
        </w:rPr>
        <w:t>Yves JEANMOUGIN (Vice-président FNAUT Grand Est)</w:t>
      </w:r>
    </w:p>
    <w:p w:rsidR="00AC67CD" w:rsidRPr="00AC67CD" w:rsidRDefault="00AC67CD" w:rsidP="00AC67CD">
      <w:pPr>
        <w:widowControl/>
        <w:shd w:val="clear" w:color="auto" w:fill="FFFFFF"/>
        <w:suppressAutoHyphens w:val="0"/>
        <w:autoSpaceDN/>
        <w:spacing w:line="276" w:lineRule="auto"/>
        <w:jc w:val="both"/>
        <w:textAlignment w:val="auto"/>
        <w:rPr>
          <w:rFonts w:asciiTheme="minorHAnsi" w:eastAsia="Times New Roman" w:hAnsiTheme="minorHAnsi" w:cstheme="minorHAnsi"/>
          <w:color w:val="222222"/>
          <w:kern w:val="0"/>
          <w:sz w:val="24"/>
          <w:szCs w:val="24"/>
          <w:lang w:eastAsia="fr-FR"/>
        </w:rPr>
      </w:pPr>
      <w:r w:rsidRPr="00AC67CD">
        <w:rPr>
          <w:rFonts w:asciiTheme="minorHAnsi" w:eastAsia="Times New Roman" w:hAnsiTheme="minorHAnsi" w:cstheme="minorHAnsi"/>
          <w:color w:val="222222"/>
          <w:kern w:val="0"/>
          <w:sz w:val="24"/>
          <w:szCs w:val="24"/>
          <w:lang w:eastAsia="fr-FR"/>
        </w:rPr>
        <w:t>Karim BENALI (Vice-président FNAUT Grand Est)</w:t>
      </w:r>
      <w:bookmarkStart w:id="0" w:name="_GoBack"/>
      <w:bookmarkEnd w:id="0"/>
    </w:p>
    <w:p w:rsidR="00AC67CD" w:rsidRPr="00AC67CD" w:rsidRDefault="00AC67CD" w:rsidP="00AC67CD">
      <w:pPr>
        <w:widowControl/>
        <w:shd w:val="clear" w:color="auto" w:fill="FFFFFF"/>
        <w:suppressAutoHyphens w:val="0"/>
        <w:autoSpaceDN/>
        <w:spacing w:line="276" w:lineRule="auto"/>
        <w:jc w:val="both"/>
        <w:textAlignment w:val="auto"/>
        <w:rPr>
          <w:rFonts w:asciiTheme="minorHAnsi" w:eastAsia="Times New Roman" w:hAnsiTheme="minorHAnsi" w:cstheme="minorHAnsi"/>
          <w:color w:val="222222"/>
          <w:kern w:val="0"/>
          <w:sz w:val="24"/>
          <w:szCs w:val="24"/>
          <w:lang w:eastAsia="fr-FR"/>
        </w:rPr>
      </w:pPr>
      <w:r w:rsidRPr="00AC67CD">
        <w:rPr>
          <w:rFonts w:asciiTheme="minorHAnsi" w:eastAsia="Times New Roman" w:hAnsiTheme="minorHAnsi" w:cstheme="minorHAnsi"/>
          <w:color w:val="222222"/>
          <w:kern w:val="0"/>
          <w:sz w:val="24"/>
          <w:szCs w:val="24"/>
          <w:lang w:eastAsia="fr-FR"/>
        </w:rPr>
        <w:t>Louis BLAISE (Président AUT Lorraine)</w:t>
      </w:r>
    </w:p>
    <w:p w:rsidR="00AC67CD" w:rsidRPr="00AC67CD" w:rsidRDefault="00AC67CD" w:rsidP="00AC67CD">
      <w:pPr>
        <w:widowControl/>
        <w:shd w:val="clear" w:color="auto" w:fill="FFFFFF"/>
        <w:suppressAutoHyphens w:val="0"/>
        <w:autoSpaceDN/>
        <w:spacing w:line="276" w:lineRule="auto"/>
        <w:jc w:val="both"/>
        <w:textAlignment w:val="auto"/>
        <w:rPr>
          <w:rFonts w:asciiTheme="minorHAnsi" w:eastAsia="Times New Roman" w:hAnsiTheme="minorHAnsi" w:cstheme="minorHAnsi"/>
          <w:color w:val="222222"/>
          <w:kern w:val="0"/>
          <w:sz w:val="24"/>
          <w:szCs w:val="24"/>
          <w:lang w:eastAsia="fr-FR"/>
        </w:rPr>
      </w:pPr>
      <w:r w:rsidRPr="00AC67CD">
        <w:rPr>
          <w:rFonts w:asciiTheme="minorHAnsi" w:eastAsia="Times New Roman" w:hAnsiTheme="minorHAnsi" w:cstheme="minorHAnsi"/>
          <w:color w:val="222222"/>
          <w:kern w:val="0"/>
          <w:sz w:val="24"/>
          <w:szCs w:val="24"/>
          <w:lang w:eastAsia="fr-FR"/>
        </w:rPr>
        <w:t>Élisabeth JANDOT (Présidente ADURNE)</w:t>
      </w:r>
    </w:p>
    <w:p w:rsidR="00AC67CD" w:rsidRPr="00AC67CD" w:rsidRDefault="00AC67CD" w:rsidP="00AC67CD">
      <w:pPr>
        <w:widowControl/>
        <w:shd w:val="clear" w:color="auto" w:fill="FFFFFF"/>
        <w:suppressAutoHyphens w:val="0"/>
        <w:autoSpaceDN/>
        <w:spacing w:line="276" w:lineRule="auto"/>
        <w:jc w:val="both"/>
        <w:textAlignment w:val="auto"/>
        <w:rPr>
          <w:rFonts w:asciiTheme="minorHAnsi" w:eastAsia="Times New Roman" w:hAnsiTheme="minorHAnsi" w:cstheme="minorHAnsi"/>
          <w:color w:val="222222"/>
          <w:kern w:val="0"/>
          <w:sz w:val="24"/>
          <w:szCs w:val="24"/>
          <w:lang w:eastAsia="fr-FR"/>
        </w:rPr>
      </w:pPr>
      <w:r w:rsidRPr="00AC67CD">
        <w:rPr>
          <w:rFonts w:asciiTheme="minorHAnsi" w:eastAsia="Times New Roman" w:hAnsiTheme="minorHAnsi" w:cstheme="minorHAnsi"/>
          <w:color w:val="222222"/>
          <w:kern w:val="0"/>
          <w:sz w:val="24"/>
          <w:szCs w:val="24"/>
          <w:lang w:eastAsia="fr-FR"/>
        </w:rPr>
        <w:t>Éric MARÉCHAL (Président DPLACE)</w:t>
      </w:r>
    </w:p>
    <w:p w:rsidR="00AC67CD" w:rsidRPr="00AC67CD" w:rsidRDefault="00AC67CD" w:rsidP="00AC67CD">
      <w:pPr>
        <w:widowControl/>
        <w:shd w:val="clear" w:color="auto" w:fill="FFFFFF"/>
        <w:suppressAutoHyphens w:val="0"/>
        <w:autoSpaceDN/>
        <w:spacing w:line="276" w:lineRule="auto"/>
        <w:jc w:val="both"/>
        <w:textAlignment w:val="auto"/>
        <w:rPr>
          <w:rFonts w:asciiTheme="minorHAnsi" w:eastAsia="Times New Roman" w:hAnsiTheme="minorHAnsi" w:cstheme="minorHAnsi"/>
          <w:color w:val="222222"/>
          <w:kern w:val="0"/>
          <w:sz w:val="24"/>
          <w:szCs w:val="24"/>
          <w:lang w:eastAsia="fr-FR"/>
        </w:rPr>
      </w:pPr>
      <w:r w:rsidRPr="00AC67CD">
        <w:rPr>
          <w:rFonts w:asciiTheme="minorHAnsi" w:eastAsia="Times New Roman" w:hAnsiTheme="minorHAnsi" w:cstheme="minorHAnsi"/>
          <w:color w:val="222222"/>
          <w:kern w:val="0"/>
          <w:sz w:val="24"/>
          <w:szCs w:val="24"/>
          <w:lang w:eastAsia="fr-FR"/>
        </w:rPr>
        <w:t>Benoît CHAUVEZ (Président APMB)</w:t>
      </w:r>
    </w:p>
    <w:p w:rsidR="00AC67CD" w:rsidRPr="00AC67CD" w:rsidRDefault="00AC67CD" w:rsidP="00AC67CD">
      <w:pPr>
        <w:widowControl/>
        <w:shd w:val="clear" w:color="auto" w:fill="FFFFFF"/>
        <w:suppressAutoHyphens w:val="0"/>
        <w:autoSpaceDN/>
        <w:spacing w:line="276" w:lineRule="auto"/>
        <w:jc w:val="both"/>
        <w:textAlignment w:val="auto"/>
        <w:rPr>
          <w:rFonts w:asciiTheme="minorHAnsi" w:eastAsia="Times New Roman" w:hAnsiTheme="minorHAnsi" w:cstheme="minorHAnsi"/>
          <w:color w:val="222222"/>
          <w:kern w:val="0"/>
          <w:sz w:val="24"/>
          <w:szCs w:val="24"/>
          <w:lang w:eastAsia="fr-FR"/>
        </w:rPr>
      </w:pPr>
      <w:r w:rsidRPr="00AC67CD">
        <w:rPr>
          <w:rFonts w:asciiTheme="minorHAnsi" w:eastAsia="Times New Roman" w:hAnsiTheme="minorHAnsi" w:cstheme="minorHAnsi"/>
          <w:color w:val="222222"/>
          <w:kern w:val="0"/>
          <w:sz w:val="24"/>
          <w:szCs w:val="24"/>
          <w:lang w:eastAsia="fr-FR"/>
        </w:rPr>
        <w:t>Jean-Louis VINOT (Président ADELE-S)</w:t>
      </w:r>
    </w:p>
    <w:p w:rsidR="00AC67CD" w:rsidRPr="00AC67CD" w:rsidRDefault="00AC67CD" w:rsidP="00AC67CD">
      <w:pPr>
        <w:widowControl/>
        <w:shd w:val="clear" w:color="auto" w:fill="FFFFFF"/>
        <w:suppressAutoHyphens w:val="0"/>
        <w:autoSpaceDN/>
        <w:spacing w:line="276" w:lineRule="auto"/>
        <w:jc w:val="both"/>
        <w:textAlignment w:val="auto"/>
        <w:rPr>
          <w:rFonts w:asciiTheme="minorHAnsi" w:eastAsia="Times New Roman" w:hAnsiTheme="minorHAnsi" w:cstheme="minorHAnsi"/>
          <w:color w:val="222222"/>
          <w:kern w:val="0"/>
          <w:sz w:val="24"/>
          <w:szCs w:val="24"/>
          <w:lang w:eastAsia="fr-FR"/>
        </w:rPr>
      </w:pPr>
      <w:r w:rsidRPr="00AC67CD">
        <w:rPr>
          <w:rFonts w:asciiTheme="minorHAnsi" w:eastAsia="Times New Roman" w:hAnsiTheme="minorHAnsi" w:cstheme="minorHAnsi"/>
          <w:color w:val="222222"/>
          <w:kern w:val="0"/>
          <w:sz w:val="24"/>
          <w:szCs w:val="24"/>
          <w:lang w:eastAsia="fr-FR"/>
        </w:rPr>
        <w:t>Florent MANRIQUE (Président AUT Sud Alsace)</w:t>
      </w:r>
    </w:p>
    <w:p w:rsidR="00283199" w:rsidRDefault="00283199" w:rsidP="00BC3BE0">
      <w:pPr>
        <w:widowControl/>
        <w:shd w:val="clear" w:color="auto" w:fill="FFFFFF"/>
        <w:suppressAutoHyphens w:val="0"/>
        <w:autoSpaceDN/>
        <w:jc w:val="center"/>
        <w:textAlignment w:val="auto"/>
        <w:rPr>
          <w:rFonts w:asciiTheme="minorHAnsi" w:eastAsia="Times New Roman" w:hAnsiTheme="minorHAnsi" w:cstheme="minorHAnsi"/>
          <w:b/>
          <w:bCs/>
          <w:color w:val="000000"/>
          <w:kern w:val="0"/>
          <w:sz w:val="24"/>
          <w:szCs w:val="24"/>
          <w:u w:val="single"/>
          <w:lang w:eastAsia="fr-FR"/>
        </w:rPr>
      </w:pPr>
    </w:p>
    <w:sectPr w:rsidR="00283199" w:rsidSect="008833DA">
      <w:footerReference w:type="default" r:id="rId10"/>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0D8" w:rsidRDefault="00E810D8" w:rsidP="008833DA">
      <w:r>
        <w:separator/>
      </w:r>
    </w:p>
  </w:endnote>
  <w:endnote w:type="continuationSeparator" w:id="0">
    <w:p w:rsidR="00E810D8" w:rsidRDefault="00E810D8" w:rsidP="00883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CD" w:rsidRPr="00D37547" w:rsidRDefault="00AC67CD" w:rsidP="00AC67CD">
    <w:pPr>
      <w:pStyle w:val="Pieddepage"/>
      <w:pBdr>
        <w:top w:val="single" w:sz="4" w:space="1" w:color="auto"/>
      </w:pBdr>
      <w:jc w:val="center"/>
      <w:rPr>
        <w:rFonts w:cs="Calibri"/>
        <w:b/>
      </w:rPr>
    </w:pPr>
    <w:r w:rsidRPr="00D37547">
      <w:rPr>
        <w:rFonts w:cs="Calibri"/>
        <w:b/>
      </w:rPr>
      <w:t>FNAUT Grand Est</w:t>
    </w:r>
  </w:p>
  <w:p w:rsidR="00AC67CD" w:rsidRPr="00EE7B8C" w:rsidRDefault="00AC67CD" w:rsidP="00AC67CD">
    <w:pPr>
      <w:pStyle w:val="Pieddepage"/>
      <w:pBdr>
        <w:top w:val="single" w:sz="4" w:space="1" w:color="auto"/>
      </w:pBdr>
      <w:jc w:val="center"/>
      <w:rPr>
        <w:rFonts w:cs="Calibri"/>
        <w:sz w:val="20"/>
        <w:szCs w:val="20"/>
      </w:rPr>
    </w:pPr>
    <w:r w:rsidRPr="00B61EC7">
      <w:rPr>
        <w:rFonts w:cs="Calibri"/>
        <w:sz w:val="20"/>
        <w:szCs w:val="20"/>
      </w:rPr>
      <w:t>47 rue d'</w:t>
    </w:r>
    <w:proofErr w:type="spellStart"/>
    <w:r w:rsidRPr="00B61EC7">
      <w:rPr>
        <w:rFonts w:cs="Calibri"/>
        <w:sz w:val="20"/>
        <w:szCs w:val="20"/>
      </w:rPr>
      <w:t>Adelshoffen</w:t>
    </w:r>
    <w:proofErr w:type="spellEnd"/>
    <w:r w:rsidRPr="00B61EC7">
      <w:rPr>
        <w:rFonts w:cs="Calibri"/>
        <w:sz w:val="20"/>
        <w:szCs w:val="20"/>
      </w:rPr>
      <w:t xml:space="preserve"> 67300 SCHILTIGHEIM</w:t>
    </w:r>
    <w:r>
      <w:rPr>
        <w:rFonts w:cs="Calibri"/>
        <w:sz w:val="20"/>
        <w:szCs w:val="20"/>
      </w:rPr>
      <w:t xml:space="preserve"> - </w:t>
    </w:r>
    <w:r w:rsidRPr="00EE7B8C">
      <w:rPr>
        <w:rFonts w:cs="Calibri"/>
        <w:sz w:val="20"/>
        <w:szCs w:val="20"/>
      </w:rPr>
      <w:t>Téléphone : 06 83 14 38 06</w:t>
    </w:r>
  </w:p>
  <w:p w:rsidR="00AC67CD" w:rsidRPr="00EE7B8C" w:rsidRDefault="00AC67CD" w:rsidP="00AC67CD">
    <w:pPr>
      <w:pStyle w:val="Pieddepage"/>
      <w:pBdr>
        <w:top w:val="single" w:sz="4" w:space="1" w:color="auto"/>
      </w:pBdr>
      <w:jc w:val="center"/>
      <w:rPr>
        <w:rFonts w:cs="Calibri"/>
        <w:sz w:val="20"/>
        <w:szCs w:val="20"/>
      </w:rPr>
    </w:pPr>
    <w:r w:rsidRPr="00EE7B8C">
      <w:rPr>
        <w:rFonts w:cs="Calibri"/>
        <w:sz w:val="20"/>
        <w:szCs w:val="20"/>
      </w:rPr>
      <w:t xml:space="preserve">Courriel : </w:t>
    </w:r>
    <w:hyperlink r:id="rId1" w:history="1">
      <w:r w:rsidRPr="00EE7B8C">
        <w:rPr>
          <w:rStyle w:val="Lienhypertexte"/>
          <w:rFonts w:cs="Calibri"/>
          <w:sz w:val="20"/>
          <w:szCs w:val="20"/>
        </w:rPr>
        <w:t>afnautgrandest@gmail.com</w:t>
      </w:r>
    </w:hyperlink>
  </w:p>
  <w:p w:rsidR="00AC67CD" w:rsidRPr="00EE7B8C" w:rsidRDefault="00AC67CD" w:rsidP="00AC67CD">
    <w:pPr>
      <w:pStyle w:val="Pieddepage"/>
      <w:pBdr>
        <w:top w:val="single" w:sz="4" w:space="1" w:color="auto"/>
      </w:pBdr>
      <w:jc w:val="center"/>
      <w:rPr>
        <w:rFonts w:cs="Calibri"/>
        <w:sz w:val="20"/>
        <w:szCs w:val="20"/>
      </w:rPr>
    </w:pPr>
    <w:r w:rsidRPr="00EE7B8C">
      <w:rPr>
        <w:rFonts w:cs="Calibri"/>
        <w:sz w:val="20"/>
        <w:szCs w:val="20"/>
      </w:rPr>
      <w:t xml:space="preserve">Facebook : </w:t>
    </w:r>
    <w:hyperlink r:id="rId2" w:history="1">
      <w:r w:rsidRPr="00EE7B8C">
        <w:rPr>
          <w:rStyle w:val="Lienhypertexte"/>
          <w:rFonts w:cs="Calibri"/>
          <w:sz w:val="20"/>
          <w:szCs w:val="20"/>
        </w:rPr>
        <w:t>@</w:t>
      </w:r>
      <w:proofErr w:type="spellStart"/>
      <w:r w:rsidRPr="00EE7B8C">
        <w:rPr>
          <w:rStyle w:val="Lienhypertexte"/>
          <w:rFonts w:cs="Calibri"/>
          <w:sz w:val="20"/>
          <w:szCs w:val="20"/>
        </w:rPr>
        <w:t>fnautgrandest</w:t>
      </w:r>
      <w:proofErr w:type="spellEnd"/>
    </w:hyperlink>
    <w:r w:rsidRPr="00EE7B8C">
      <w:rPr>
        <w:rFonts w:cs="Calibri"/>
        <w:sz w:val="20"/>
        <w:szCs w:val="20"/>
      </w:rPr>
      <w:t xml:space="preserve"> - Twitter : </w:t>
    </w:r>
    <w:hyperlink r:id="rId3" w:history="1">
      <w:r w:rsidRPr="00EE7B8C">
        <w:rPr>
          <w:rStyle w:val="Lienhypertexte"/>
          <w:rFonts w:cs="Calibri"/>
          <w:sz w:val="20"/>
          <w:szCs w:val="20"/>
        </w:rPr>
        <w:t>@</w:t>
      </w:r>
      <w:proofErr w:type="spellStart"/>
      <w:r w:rsidRPr="00EE7B8C">
        <w:rPr>
          <w:rStyle w:val="Lienhypertexte"/>
          <w:rFonts w:cs="Calibri"/>
          <w:sz w:val="20"/>
          <w:szCs w:val="20"/>
        </w:rPr>
        <w:t>fnaut_grandest</w:t>
      </w:r>
      <w:proofErr w:type="spellEnd"/>
    </w:hyperlink>
  </w:p>
  <w:p w:rsidR="00AC67CD" w:rsidRDefault="00AC67C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CD" w:rsidRDefault="00AC67C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0D8" w:rsidRDefault="00E810D8" w:rsidP="008833DA">
      <w:r>
        <w:separator/>
      </w:r>
    </w:p>
  </w:footnote>
  <w:footnote w:type="continuationSeparator" w:id="0">
    <w:p w:rsidR="00E810D8" w:rsidRDefault="00E810D8" w:rsidP="008833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E1743"/>
    <w:multiLevelType w:val="multilevel"/>
    <w:tmpl w:val="23C002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C6745D9"/>
    <w:multiLevelType w:val="hybridMultilevel"/>
    <w:tmpl w:val="BAAAAA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A21209A"/>
    <w:multiLevelType w:val="hybridMultilevel"/>
    <w:tmpl w:val="C6BA7D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BE0"/>
    <w:rsid w:val="0017769B"/>
    <w:rsid w:val="00283199"/>
    <w:rsid w:val="0044413B"/>
    <w:rsid w:val="004C2B9A"/>
    <w:rsid w:val="00522969"/>
    <w:rsid w:val="00583DA1"/>
    <w:rsid w:val="008833DA"/>
    <w:rsid w:val="00987DE1"/>
    <w:rsid w:val="00AC67CD"/>
    <w:rsid w:val="00B913C2"/>
    <w:rsid w:val="00BC3BE0"/>
    <w:rsid w:val="00C82054"/>
    <w:rsid w:val="00E810D8"/>
    <w:rsid w:val="00E964E6"/>
    <w:rsid w:val="00FB56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ahoma"/>
        <w:kern w:val="3"/>
        <w:sz w:val="22"/>
        <w:szCs w:val="22"/>
        <w:lang w:val="fr-FR"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82054"/>
  </w:style>
  <w:style w:type="paragraph" w:styleId="Titre1">
    <w:name w:val="heading 1"/>
    <w:basedOn w:val="Normal"/>
    <w:next w:val="Normal"/>
    <w:link w:val="Titre1Car"/>
    <w:uiPriority w:val="9"/>
    <w:rsid w:val="00E964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964E6"/>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C82054"/>
    <w:pPr>
      <w:widowControl/>
      <w:suppressAutoHyphens w:val="0"/>
      <w:autoSpaceDN/>
      <w:spacing w:line="276" w:lineRule="auto"/>
      <w:textAlignment w:val="auto"/>
      <w:outlineLvl w:val="9"/>
    </w:pPr>
    <w:rPr>
      <w:kern w:val="0"/>
      <w:lang w:eastAsia="fr-FR"/>
    </w:rPr>
  </w:style>
  <w:style w:type="character" w:styleId="lev">
    <w:name w:val="Strong"/>
    <w:basedOn w:val="Policepardfaut"/>
    <w:uiPriority w:val="22"/>
    <w:qFormat/>
    <w:rsid w:val="00C82054"/>
    <w:rPr>
      <w:b/>
      <w:bCs/>
    </w:rPr>
  </w:style>
  <w:style w:type="character" w:styleId="Accentuation">
    <w:name w:val="Emphasis"/>
    <w:basedOn w:val="Policepardfaut"/>
    <w:uiPriority w:val="20"/>
    <w:qFormat/>
    <w:rsid w:val="00C82054"/>
    <w:rPr>
      <w:i/>
      <w:iCs/>
    </w:rPr>
  </w:style>
  <w:style w:type="paragraph" w:styleId="Sansinterligne">
    <w:name w:val="No Spacing"/>
    <w:uiPriority w:val="1"/>
    <w:qFormat/>
    <w:rsid w:val="00C82054"/>
    <w:pPr>
      <w:widowControl/>
      <w:suppressAutoHyphens w:val="0"/>
      <w:autoSpaceDN/>
      <w:textAlignment w:val="auto"/>
    </w:pPr>
    <w:rPr>
      <w:rFonts w:eastAsia="Calibri" w:cs="Times New Roman"/>
      <w:kern w:val="0"/>
    </w:rPr>
  </w:style>
  <w:style w:type="paragraph" w:styleId="NormalWeb">
    <w:name w:val="Normal (Web)"/>
    <w:basedOn w:val="Normal"/>
    <w:uiPriority w:val="99"/>
    <w:semiHidden/>
    <w:unhideWhenUsed/>
    <w:rsid w:val="00BC3BE0"/>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szCs w:val="24"/>
      <w:lang w:eastAsia="fr-FR"/>
    </w:rPr>
  </w:style>
  <w:style w:type="paragraph" w:styleId="Paragraphedeliste">
    <w:name w:val="List Paragraph"/>
    <w:basedOn w:val="Normal"/>
    <w:uiPriority w:val="34"/>
    <w:rsid w:val="00BC3BE0"/>
    <w:pPr>
      <w:ind w:left="720"/>
      <w:contextualSpacing/>
    </w:pPr>
  </w:style>
  <w:style w:type="paragraph" w:styleId="Textedebulles">
    <w:name w:val="Balloon Text"/>
    <w:basedOn w:val="Normal"/>
    <w:link w:val="TextedebullesCar"/>
    <w:uiPriority w:val="99"/>
    <w:semiHidden/>
    <w:unhideWhenUsed/>
    <w:rsid w:val="00BC3BE0"/>
    <w:rPr>
      <w:rFonts w:ascii="Tahoma" w:hAnsi="Tahoma"/>
      <w:sz w:val="16"/>
      <w:szCs w:val="16"/>
    </w:rPr>
  </w:style>
  <w:style w:type="character" w:customStyle="1" w:styleId="TextedebullesCar">
    <w:name w:val="Texte de bulles Car"/>
    <w:basedOn w:val="Policepardfaut"/>
    <w:link w:val="Textedebulles"/>
    <w:uiPriority w:val="99"/>
    <w:semiHidden/>
    <w:rsid w:val="00BC3BE0"/>
    <w:rPr>
      <w:rFonts w:ascii="Tahoma" w:hAnsi="Tahoma"/>
      <w:sz w:val="16"/>
      <w:szCs w:val="16"/>
    </w:rPr>
  </w:style>
  <w:style w:type="paragraph" w:styleId="En-tte">
    <w:name w:val="header"/>
    <w:basedOn w:val="Normal"/>
    <w:link w:val="En-tteCar"/>
    <w:uiPriority w:val="99"/>
    <w:unhideWhenUsed/>
    <w:rsid w:val="008833DA"/>
    <w:pPr>
      <w:tabs>
        <w:tab w:val="center" w:pos="4536"/>
        <w:tab w:val="right" w:pos="9072"/>
      </w:tabs>
    </w:pPr>
  </w:style>
  <w:style w:type="character" w:customStyle="1" w:styleId="En-tteCar">
    <w:name w:val="En-tête Car"/>
    <w:basedOn w:val="Policepardfaut"/>
    <w:link w:val="En-tte"/>
    <w:uiPriority w:val="99"/>
    <w:rsid w:val="008833DA"/>
  </w:style>
  <w:style w:type="paragraph" w:styleId="Pieddepage">
    <w:name w:val="footer"/>
    <w:basedOn w:val="Normal"/>
    <w:link w:val="PieddepageCar"/>
    <w:uiPriority w:val="99"/>
    <w:unhideWhenUsed/>
    <w:rsid w:val="008833DA"/>
    <w:pPr>
      <w:tabs>
        <w:tab w:val="center" w:pos="4536"/>
        <w:tab w:val="right" w:pos="9072"/>
      </w:tabs>
    </w:pPr>
  </w:style>
  <w:style w:type="character" w:customStyle="1" w:styleId="PieddepageCar">
    <w:name w:val="Pied de page Car"/>
    <w:basedOn w:val="Policepardfaut"/>
    <w:link w:val="Pieddepage"/>
    <w:uiPriority w:val="99"/>
    <w:rsid w:val="008833DA"/>
  </w:style>
  <w:style w:type="character" w:styleId="Lienhypertexte">
    <w:name w:val="Hyperlink"/>
    <w:uiPriority w:val="99"/>
    <w:unhideWhenUsed/>
    <w:rsid w:val="008833DA"/>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ahoma"/>
        <w:kern w:val="3"/>
        <w:sz w:val="22"/>
        <w:szCs w:val="22"/>
        <w:lang w:val="fr-FR"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82054"/>
  </w:style>
  <w:style w:type="paragraph" w:styleId="Titre1">
    <w:name w:val="heading 1"/>
    <w:basedOn w:val="Normal"/>
    <w:next w:val="Normal"/>
    <w:link w:val="Titre1Car"/>
    <w:uiPriority w:val="9"/>
    <w:rsid w:val="00E964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964E6"/>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C82054"/>
    <w:pPr>
      <w:widowControl/>
      <w:suppressAutoHyphens w:val="0"/>
      <w:autoSpaceDN/>
      <w:spacing w:line="276" w:lineRule="auto"/>
      <w:textAlignment w:val="auto"/>
      <w:outlineLvl w:val="9"/>
    </w:pPr>
    <w:rPr>
      <w:kern w:val="0"/>
      <w:lang w:eastAsia="fr-FR"/>
    </w:rPr>
  </w:style>
  <w:style w:type="character" w:styleId="lev">
    <w:name w:val="Strong"/>
    <w:basedOn w:val="Policepardfaut"/>
    <w:uiPriority w:val="22"/>
    <w:qFormat/>
    <w:rsid w:val="00C82054"/>
    <w:rPr>
      <w:b/>
      <w:bCs/>
    </w:rPr>
  </w:style>
  <w:style w:type="character" w:styleId="Accentuation">
    <w:name w:val="Emphasis"/>
    <w:basedOn w:val="Policepardfaut"/>
    <w:uiPriority w:val="20"/>
    <w:qFormat/>
    <w:rsid w:val="00C82054"/>
    <w:rPr>
      <w:i/>
      <w:iCs/>
    </w:rPr>
  </w:style>
  <w:style w:type="paragraph" w:styleId="Sansinterligne">
    <w:name w:val="No Spacing"/>
    <w:uiPriority w:val="1"/>
    <w:qFormat/>
    <w:rsid w:val="00C82054"/>
    <w:pPr>
      <w:widowControl/>
      <w:suppressAutoHyphens w:val="0"/>
      <w:autoSpaceDN/>
      <w:textAlignment w:val="auto"/>
    </w:pPr>
    <w:rPr>
      <w:rFonts w:eastAsia="Calibri" w:cs="Times New Roman"/>
      <w:kern w:val="0"/>
    </w:rPr>
  </w:style>
  <w:style w:type="paragraph" w:styleId="NormalWeb">
    <w:name w:val="Normal (Web)"/>
    <w:basedOn w:val="Normal"/>
    <w:uiPriority w:val="99"/>
    <w:semiHidden/>
    <w:unhideWhenUsed/>
    <w:rsid w:val="00BC3BE0"/>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szCs w:val="24"/>
      <w:lang w:eastAsia="fr-FR"/>
    </w:rPr>
  </w:style>
  <w:style w:type="paragraph" w:styleId="Paragraphedeliste">
    <w:name w:val="List Paragraph"/>
    <w:basedOn w:val="Normal"/>
    <w:uiPriority w:val="34"/>
    <w:rsid w:val="00BC3BE0"/>
    <w:pPr>
      <w:ind w:left="720"/>
      <w:contextualSpacing/>
    </w:pPr>
  </w:style>
  <w:style w:type="paragraph" w:styleId="Textedebulles">
    <w:name w:val="Balloon Text"/>
    <w:basedOn w:val="Normal"/>
    <w:link w:val="TextedebullesCar"/>
    <w:uiPriority w:val="99"/>
    <w:semiHidden/>
    <w:unhideWhenUsed/>
    <w:rsid w:val="00BC3BE0"/>
    <w:rPr>
      <w:rFonts w:ascii="Tahoma" w:hAnsi="Tahoma"/>
      <w:sz w:val="16"/>
      <w:szCs w:val="16"/>
    </w:rPr>
  </w:style>
  <w:style w:type="character" w:customStyle="1" w:styleId="TextedebullesCar">
    <w:name w:val="Texte de bulles Car"/>
    <w:basedOn w:val="Policepardfaut"/>
    <w:link w:val="Textedebulles"/>
    <w:uiPriority w:val="99"/>
    <w:semiHidden/>
    <w:rsid w:val="00BC3BE0"/>
    <w:rPr>
      <w:rFonts w:ascii="Tahoma" w:hAnsi="Tahoma"/>
      <w:sz w:val="16"/>
      <w:szCs w:val="16"/>
    </w:rPr>
  </w:style>
  <w:style w:type="paragraph" w:styleId="En-tte">
    <w:name w:val="header"/>
    <w:basedOn w:val="Normal"/>
    <w:link w:val="En-tteCar"/>
    <w:uiPriority w:val="99"/>
    <w:unhideWhenUsed/>
    <w:rsid w:val="008833DA"/>
    <w:pPr>
      <w:tabs>
        <w:tab w:val="center" w:pos="4536"/>
        <w:tab w:val="right" w:pos="9072"/>
      </w:tabs>
    </w:pPr>
  </w:style>
  <w:style w:type="character" w:customStyle="1" w:styleId="En-tteCar">
    <w:name w:val="En-tête Car"/>
    <w:basedOn w:val="Policepardfaut"/>
    <w:link w:val="En-tte"/>
    <w:uiPriority w:val="99"/>
    <w:rsid w:val="008833DA"/>
  </w:style>
  <w:style w:type="paragraph" w:styleId="Pieddepage">
    <w:name w:val="footer"/>
    <w:basedOn w:val="Normal"/>
    <w:link w:val="PieddepageCar"/>
    <w:uiPriority w:val="99"/>
    <w:unhideWhenUsed/>
    <w:rsid w:val="008833DA"/>
    <w:pPr>
      <w:tabs>
        <w:tab w:val="center" w:pos="4536"/>
        <w:tab w:val="right" w:pos="9072"/>
      </w:tabs>
    </w:pPr>
  </w:style>
  <w:style w:type="character" w:customStyle="1" w:styleId="PieddepageCar">
    <w:name w:val="Pied de page Car"/>
    <w:basedOn w:val="Policepardfaut"/>
    <w:link w:val="Pieddepage"/>
    <w:uiPriority w:val="99"/>
    <w:rsid w:val="008833DA"/>
  </w:style>
  <w:style w:type="character" w:styleId="Lienhypertexte">
    <w:name w:val="Hyperlink"/>
    <w:uiPriority w:val="99"/>
    <w:unhideWhenUsed/>
    <w:rsid w:val="008833D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4995">
      <w:bodyDiv w:val="1"/>
      <w:marLeft w:val="0"/>
      <w:marRight w:val="0"/>
      <w:marTop w:val="0"/>
      <w:marBottom w:val="0"/>
      <w:divBdr>
        <w:top w:val="none" w:sz="0" w:space="0" w:color="auto"/>
        <w:left w:val="none" w:sz="0" w:space="0" w:color="auto"/>
        <w:bottom w:val="none" w:sz="0" w:space="0" w:color="auto"/>
        <w:right w:val="none" w:sz="0" w:space="0" w:color="auto"/>
      </w:divBdr>
      <w:divsChild>
        <w:div w:id="1489126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835429">
              <w:marLeft w:val="0"/>
              <w:marRight w:val="0"/>
              <w:marTop w:val="0"/>
              <w:marBottom w:val="0"/>
              <w:divBdr>
                <w:top w:val="none" w:sz="0" w:space="0" w:color="auto"/>
                <w:left w:val="none" w:sz="0" w:space="0" w:color="auto"/>
                <w:bottom w:val="none" w:sz="0" w:space="0" w:color="auto"/>
                <w:right w:val="none" w:sz="0" w:space="0" w:color="auto"/>
              </w:divBdr>
              <w:divsChild>
                <w:div w:id="709651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87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579349">
      <w:bodyDiv w:val="1"/>
      <w:marLeft w:val="0"/>
      <w:marRight w:val="0"/>
      <w:marTop w:val="0"/>
      <w:marBottom w:val="0"/>
      <w:divBdr>
        <w:top w:val="none" w:sz="0" w:space="0" w:color="auto"/>
        <w:left w:val="none" w:sz="0" w:space="0" w:color="auto"/>
        <w:bottom w:val="none" w:sz="0" w:space="0" w:color="auto"/>
        <w:right w:val="none" w:sz="0" w:space="0" w:color="auto"/>
      </w:divBdr>
      <w:divsChild>
        <w:div w:id="983311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385003">
              <w:marLeft w:val="0"/>
              <w:marRight w:val="0"/>
              <w:marTop w:val="0"/>
              <w:marBottom w:val="0"/>
              <w:divBdr>
                <w:top w:val="none" w:sz="0" w:space="0" w:color="auto"/>
                <w:left w:val="none" w:sz="0" w:space="0" w:color="auto"/>
                <w:bottom w:val="none" w:sz="0" w:space="0" w:color="auto"/>
                <w:right w:val="none" w:sz="0" w:space="0" w:color="auto"/>
              </w:divBdr>
              <w:divsChild>
                <w:div w:id="886261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689491">
                      <w:marLeft w:val="0"/>
                      <w:marRight w:val="0"/>
                      <w:marTop w:val="0"/>
                      <w:marBottom w:val="0"/>
                      <w:divBdr>
                        <w:top w:val="none" w:sz="0" w:space="0" w:color="auto"/>
                        <w:left w:val="none" w:sz="0" w:space="0" w:color="auto"/>
                        <w:bottom w:val="none" w:sz="0" w:space="0" w:color="auto"/>
                        <w:right w:val="none" w:sz="0" w:space="0" w:color="auto"/>
                      </w:divBdr>
                      <w:divsChild>
                        <w:div w:id="1780175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53865">
                              <w:marLeft w:val="0"/>
                              <w:marRight w:val="0"/>
                              <w:marTop w:val="0"/>
                              <w:marBottom w:val="0"/>
                              <w:divBdr>
                                <w:top w:val="none" w:sz="0" w:space="0" w:color="auto"/>
                                <w:left w:val="none" w:sz="0" w:space="0" w:color="auto"/>
                                <w:bottom w:val="none" w:sz="0" w:space="0" w:color="auto"/>
                                <w:right w:val="none" w:sz="0" w:space="0" w:color="auto"/>
                              </w:divBdr>
                              <w:divsChild>
                                <w:div w:id="214403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088472">
      <w:bodyDiv w:val="1"/>
      <w:marLeft w:val="0"/>
      <w:marRight w:val="0"/>
      <w:marTop w:val="0"/>
      <w:marBottom w:val="0"/>
      <w:divBdr>
        <w:top w:val="none" w:sz="0" w:space="0" w:color="auto"/>
        <w:left w:val="none" w:sz="0" w:space="0" w:color="auto"/>
        <w:bottom w:val="none" w:sz="0" w:space="0" w:color="auto"/>
        <w:right w:val="none" w:sz="0" w:space="0" w:color="auto"/>
      </w:divBdr>
      <w:divsChild>
        <w:div w:id="1409812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900724">
              <w:marLeft w:val="0"/>
              <w:marRight w:val="0"/>
              <w:marTop w:val="0"/>
              <w:marBottom w:val="0"/>
              <w:divBdr>
                <w:top w:val="none" w:sz="0" w:space="0" w:color="auto"/>
                <w:left w:val="none" w:sz="0" w:space="0" w:color="auto"/>
                <w:bottom w:val="none" w:sz="0" w:space="0" w:color="auto"/>
                <w:right w:val="none" w:sz="0" w:space="0" w:color="auto"/>
              </w:divBdr>
              <w:divsChild>
                <w:div w:id="298465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42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464851">
      <w:bodyDiv w:val="1"/>
      <w:marLeft w:val="0"/>
      <w:marRight w:val="0"/>
      <w:marTop w:val="0"/>
      <w:marBottom w:val="0"/>
      <w:divBdr>
        <w:top w:val="none" w:sz="0" w:space="0" w:color="auto"/>
        <w:left w:val="none" w:sz="0" w:space="0" w:color="auto"/>
        <w:bottom w:val="none" w:sz="0" w:space="0" w:color="auto"/>
        <w:right w:val="none" w:sz="0" w:space="0" w:color="auto"/>
      </w:divBdr>
      <w:divsChild>
        <w:div w:id="1045326673">
          <w:marLeft w:val="0"/>
          <w:marRight w:val="0"/>
          <w:marTop w:val="0"/>
          <w:marBottom w:val="0"/>
          <w:divBdr>
            <w:top w:val="none" w:sz="0" w:space="0" w:color="auto"/>
            <w:left w:val="none" w:sz="0" w:space="0" w:color="auto"/>
            <w:bottom w:val="none" w:sz="0" w:space="0" w:color="auto"/>
            <w:right w:val="none" w:sz="0" w:space="0" w:color="auto"/>
          </w:divBdr>
        </w:div>
        <w:div w:id="535630074">
          <w:marLeft w:val="0"/>
          <w:marRight w:val="0"/>
          <w:marTop w:val="0"/>
          <w:marBottom w:val="0"/>
          <w:divBdr>
            <w:top w:val="none" w:sz="0" w:space="0" w:color="auto"/>
            <w:left w:val="none" w:sz="0" w:space="0" w:color="auto"/>
            <w:bottom w:val="none" w:sz="0" w:space="0" w:color="auto"/>
            <w:right w:val="none" w:sz="0" w:space="0" w:color="auto"/>
          </w:divBdr>
        </w:div>
        <w:div w:id="1196192500">
          <w:marLeft w:val="0"/>
          <w:marRight w:val="0"/>
          <w:marTop w:val="0"/>
          <w:marBottom w:val="0"/>
          <w:divBdr>
            <w:top w:val="none" w:sz="0" w:space="0" w:color="auto"/>
            <w:left w:val="none" w:sz="0" w:space="0" w:color="auto"/>
            <w:bottom w:val="none" w:sz="0" w:space="0" w:color="auto"/>
            <w:right w:val="none" w:sz="0" w:space="0" w:color="auto"/>
          </w:divBdr>
        </w:div>
        <w:div w:id="895551840">
          <w:marLeft w:val="0"/>
          <w:marRight w:val="0"/>
          <w:marTop w:val="0"/>
          <w:marBottom w:val="0"/>
          <w:divBdr>
            <w:top w:val="none" w:sz="0" w:space="0" w:color="auto"/>
            <w:left w:val="none" w:sz="0" w:space="0" w:color="auto"/>
            <w:bottom w:val="none" w:sz="0" w:space="0" w:color="auto"/>
            <w:right w:val="none" w:sz="0" w:space="0" w:color="auto"/>
          </w:divBdr>
        </w:div>
        <w:div w:id="859197371">
          <w:marLeft w:val="0"/>
          <w:marRight w:val="0"/>
          <w:marTop w:val="0"/>
          <w:marBottom w:val="0"/>
          <w:divBdr>
            <w:top w:val="none" w:sz="0" w:space="0" w:color="auto"/>
            <w:left w:val="none" w:sz="0" w:space="0" w:color="auto"/>
            <w:bottom w:val="none" w:sz="0" w:space="0" w:color="auto"/>
            <w:right w:val="none" w:sz="0" w:space="0" w:color="auto"/>
          </w:divBdr>
        </w:div>
        <w:div w:id="1360352971">
          <w:marLeft w:val="0"/>
          <w:marRight w:val="0"/>
          <w:marTop w:val="0"/>
          <w:marBottom w:val="0"/>
          <w:divBdr>
            <w:top w:val="none" w:sz="0" w:space="0" w:color="auto"/>
            <w:left w:val="none" w:sz="0" w:space="0" w:color="auto"/>
            <w:bottom w:val="none" w:sz="0" w:space="0" w:color="auto"/>
            <w:right w:val="none" w:sz="0" w:space="0" w:color="auto"/>
          </w:divBdr>
        </w:div>
        <w:div w:id="1509828846">
          <w:marLeft w:val="0"/>
          <w:marRight w:val="0"/>
          <w:marTop w:val="0"/>
          <w:marBottom w:val="0"/>
          <w:divBdr>
            <w:top w:val="none" w:sz="0" w:space="0" w:color="auto"/>
            <w:left w:val="none" w:sz="0" w:space="0" w:color="auto"/>
            <w:bottom w:val="none" w:sz="0" w:space="0" w:color="auto"/>
            <w:right w:val="none" w:sz="0" w:space="0" w:color="auto"/>
          </w:divBdr>
        </w:div>
        <w:div w:id="1081871363">
          <w:marLeft w:val="0"/>
          <w:marRight w:val="0"/>
          <w:marTop w:val="0"/>
          <w:marBottom w:val="0"/>
          <w:divBdr>
            <w:top w:val="none" w:sz="0" w:space="0" w:color="auto"/>
            <w:left w:val="none" w:sz="0" w:space="0" w:color="auto"/>
            <w:bottom w:val="none" w:sz="0" w:space="0" w:color="auto"/>
            <w:right w:val="none" w:sz="0" w:space="0" w:color="auto"/>
          </w:divBdr>
        </w:div>
        <w:div w:id="1411544659">
          <w:marLeft w:val="0"/>
          <w:marRight w:val="0"/>
          <w:marTop w:val="0"/>
          <w:marBottom w:val="0"/>
          <w:divBdr>
            <w:top w:val="none" w:sz="0" w:space="0" w:color="auto"/>
            <w:left w:val="none" w:sz="0" w:space="0" w:color="auto"/>
            <w:bottom w:val="none" w:sz="0" w:space="0" w:color="auto"/>
            <w:right w:val="none" w:sz="0" w:space="0" w:color="auto"/>
          </w:divBdr>
        </w:div>
        <w:div w:id="45186366">
          <w:marLeft w:val="0"/>
          <w:marRight w:val="0"/>
          <w:marTop w:val="0"/>
          <w:marBottom w:val="0"/>
          <w:divBdr>
            <w:top w:val="none" w:sz="0" w:space="0" w:color="auto"/>
            <w:left w:val="none" w:sz="0" w:space="0" w:color="auto"/>
            <w:bottom w:val="none" w:sz="0" w:space="0" w:color="auto"/>
            <w:right w:val="none" w:sz="0" w:space="0" w:color="auto"/>
          </w:divBdr>
        </w:div>
        <w:div w:id="1539388482">
          <w:marLeft w:val="0"/>
          <w:marRight w:val="0"/>
          <w:marTop w:val="0"/>
          <w:marBottom w:val="0"/>
          <w:divBdr>
            <w:top w:val="none" w:sz="0" w:space="0" w:color="auto"/>
            <w:left w:val="none" w:sz="0" w:space="0" w:color="auto"/>
            <w:bottom w:val="none" w:sz="0" w:space="0" w:color="auto"/>
            <w:right w:val="none" w:sz="0" w:space="0" w:color="auto"/>
          </w:divBdr>
        </w:div>
        <w:div w:id="1639413879">
          <w:marLeft w:val="0"/>
          <w:marRight w:val="0"/>
          <w:marTop w:val="0"/>
          <w:marBottom w:val="0"/>
          <w:divBdr>
            <w:top w:val="none" w:sz="0" w:space="0" w:color="auto"/>
            <w:left w:val="none" w:sz="0" w:space="0" w:color="auto"/>
            <w:bottom w:val="none" w:sz="0" w:space="0" w:color="auto"/>
            <w:right w:val="none" w:sz="0" w:space="0" w:color="auto"/>
          </w:divBdr>
        </w:div>
        <w:div w:id="515851925">
          <w:marLeft w:val="0"/>
          <w:marRight w:val="0"/>
          <w:marTop w:val="0"/>
          <w:marBottom w:val="0"/>
          <w:divBdr>
            <w:top w:val="none" w:sz="0" w:space="0" w:color="auto"/>
            <w:left w:val="none" w:sz="0" w:space="0" w:color="auto"/>
            <w:bottom w:val="none" w:sz="0" w:space="0" w:color="auto"/>
            <w:right w:val="none" w:sz="0" w:space="0" w:color="auto"/>
          </w:divBdr>
        </w:div>
        <w:div w:id="1449474077">
          <w:marLeft w:val="0"/>
          <w:marRight w:val="0"/>
          <w:marTop w:val="0"/>
          <w:marBottom w:val="0"/>
          <w:divBdr>
            <w:top w:val="none" w:sz="0" w:space="0" w:color="auto"/>
            <w:left w:val="none" w:sz="0" w:space="0" w:color="auto"/>
            <w:bottom w:val="none" w:sz="0" w:space="0" w:color="auto"/>
            <w:right w:val="none" w:sz="0" w:space="0" w:color="auto"/>
          </w:divBdr>
        </w:div>
        <w:div w:id="994990725">
          <w:marLeft w:val="0"/>
          <w:marRight w:val="0"/>
          <w:marTop w:val="0"/>
          <w:marBottom w:val="0"/>
          <w:divBdr>
            <w:top w:val="none" w:sz="0" w:space="0" w:color="auto"/>
            <w:left w:val="none" w:sz="0" w:space="0" w:color="auto"/>
            <w:bottom w:val="none" w:sz="0" w:space="0" w:color="auto"/>
            <w:right w:val="none" w:sz="0" w:space="0" w:color="auto"/>
          </w:divBdr>
        </w:div>
        <w:div w:id="1311714115">
          <w:marLeft w:val="0"/>
          <w:marRight w:val="0"/>
          <w:marTop w:val="0"/>
          <w:marBottom w:val="0"/>
          <w:divBdr>
            <w:top w:val="none" w:sz="0" w:space="0" w:color="auto"/>
            <w:left w:val="none" w:sz="0" w:space="0" w:color="auto"/>
            <w:bottom w:val="none" w:sz="0" w:space="0" w:color="auto"/>
            <w:right w:val="none" w:sz="0" w:space="0" w:color="auto"/>
          </w:divBdr>
        </w:div>
        <w:div w:id="824129845">
          <w:marLeft w:val="0"/>
          <w:marRight w:val="0"/>
          <w:marTop w:val="0"/>
          <w:marBottom w:val="0"/>
          <w:divBdr>
            <w:top w:val="none" w:sz="0" w:space="0" w:color="auto"/>
            <w:left w:val="none" w:sz="0" w:space="0" w:color="auto"/>
            <w:bottom w:val="none" w:sz="0" w:space="0" w:color="auto"/>
            <w:right w:val="none" w:sz="0" w:space="0" w:color="auto"/>
          </w:divBdr>
        </w:div>
        <w:div w:id="997730014">
          <w:marLeft w:val="0"/>
          <w:marRight w:val="0"/>
          <w:marTop w:val="0"/>
          <w:marBottom w:val="0"/>
          <w:divBdr>
            <w:top w:val="none" w:sz="0" w:space="0" w:color="auto"/>
            <w:left w:val="none" w:sz="0" w:space="0" w:color="auto"/>
            <w:bottom w:val="none" w:sz="0" w:space="0" w:color="auto"/>
            <w:right w:val="none" w:sz="0" w:space="0" w:color="auto"/>
          </w:divBdr>
        </w:div>
        <w:div w:id="367802906">
          <w:marLeft w:val="0"/>
          <w:marRight w:val="0"/>
          <w:marTop w:val="0"/>
          <w:marBottom w:val="0"/>
          <w:divBdr>
            <w:top w:val="none" w:sz="0" w:space="0" w:color="auto"/>
            <w:left w:val="none" w:sz="0" w:space="0" w:color="auto"/>
            <w:bottom w:val="none" w:sz="0" w:space="0" w:color="auto"/>
            <w:right w:val="none" w:sz="0" w:space="0" w:color="auto"/>
          </w:divBdr>
        </w:div>
        <w:div w:id="96293619">
          <w:marLeft w:val="0"/>
          <w:marRight w:val="0"/>
          <w:marTop w:val="0"/>
          <w:marBottom w:val="0"/>
          <w:divBdr>
            <w:top w:val="none" w:sz="0" w:space="0" w:color="auto"/>
            <w:left w:val="none" w:sz="0" w:space="0" w:color="auto"/>
            <w:bottom w:val="none" w:sz="0" w:space="0" w:color="auto"/>
            <w:right w:val="none" w:sz="0" w:space="0" w:color="auto"/>
          </w:divBdr>
        </w:div>
        <w:div w:id="1284573427">
          <w:marLeft w:val="0"/>
          <w:marRight w:val="0"/>
          <w:marTop w:val="0"/>
          <w:marBottom w:val="0"/>
          <w:divBdr>
            <w:top w:val="none" w:sz="0" w:space="0" w:color="auto"/>
            <w:left w:val="none" w:sz="0" w:space="0" w:color="auto"/>
            <w:bottom w:val="none" w:sz="0" w:space="0" w:color="auto"/>
            <w:right w:val="none" w:sz="0" w:space="0" w:color="auto"/>
          </w:divBdr>
        </w:div>
        <w:div w:id="1655137288">
          <w:marLeft w:val="0"/>
          <w:marRight w:val="0"/>
          <w:marTop w:val="0"/>
          <w:marBottom w:val="0"/>
          <w:divBdr>
            <w:top w:val="none" w:sz="0" w:space="0" w:color="auto"/>
            <w:left w:val="none" w:sz="0" w:space="0" w:color="auto"/>
            <w:bottom w:val="none" w:sz="0" w:space="0" w:color="auto"/>
            <w:right w:val="none" w:sz="0" w:space="0" w:color="auto"/>
          </w:divBdr>
        </w:div>
        <w:div w:id="936062036">
          <w:marLeft w:val="0"/>
          <w:marRight w:val="0"/>
          <w:marTop w:val="0"/>
          <w:marBottom w:val="0"/>
          <w:divBdr>
            <w:top w:val="none" w:sz="0" w:space="0" w:color="auto"/>
            <w:left w:val="none" w:sz="0" w:space="0" w:color="auto"/>
            <w:bottom w:val="none" w:sz="0" w:space="0" w:color="auto"/>
            <w:right w:val="none" w:sz="0" w:space="0" w:color="auto"/>
          </w:divBdr>
        </w:div>
        <w:div w:id="610359910">
          <w:marLeft w:val="0"/>
          <w:marRight w:val="0"/>
          <w:marTop w:val="0"/>
          <w:marBottom w:val="0"/>
          <w:divBdr>
            <w:top w:val="none" w:sz="0" w:space="0" w:color="auto"/>
            <w:left w:val="none" w:sz="0" w:space="0" w:color="auto"/>
            <w:bottom w:val="none" w:sz="0" w:space="0" w:color="auto"/>
            <w:right w:val="none" w:sz="0" w:space="0" w:color="auto"/>
          </w:divBdr>
        </w:div>
        <w:div w:id="206264147">
          <w:marLeft w:val="0"/>
          <w:marRight w:val="0"/>
          <w:marTop w:val="0"/>
          <w:marBottom w:val="0"/>
          <w:divBdr>
            <w:top w:val="none" w:sz="0" w:space="0" w:color="auto"/>
            <w:left w:val="none" w:sz="0" w:space="0" w:color="auto"/>
            <w:bottom w:val="none" w:sz="0" w:space="0" w:color="auto"/>
            <w:right w:val="none" w:sz="0" w:space="0" w:color="auto"/>
          </w:divBdr>
        </w:div>
        <w:div w:id="1034883833">
          <w:marLeft w:val="0"/>
          <w:marRight w:val="0"/>
          <w:marTop w:val="0"/>
          <w:marBottom w:val="0"/>
          <w:divBdr>
            <w:top w:val="none" w:sz="0" w:space="0" w:color="auto"/>
            <w:left w:val="none" w:sz="0" w:space="0" w:color="auto"/>
            <w:bottom w:val="none" w:sz="0" w:space="0" w:color="auto"/>
            <w:right w:val="none" w:sz="0" w:space="0" w:color="auto"/>
          </w:divBdr>
        </w:div>
        <w:div w:id="1533568293">
          <w:marLeft w:val="0"/>
          <w:marRight w:val="0"/>
          <w:marTop w:val="0"/>
          <w:marBottom w:val="0"/>
          <w:divBdr>
            <w:top w:val="none" w:sz="0" w:space="0" w:color="auto"/>
            <w:left w:val="none" w:sz="0" w:space="0" w:color="auto"/>
            <w:bottom w:val="none" w:sz="0" w:space="0" w:color="auto"/>
            <w:right w:val="none" w:sz="0" w:space="0" w:color="auto"/>
          </w:divBdr>
        </w:div>
        <w:div w:id="1731541109">
          <w:marLeft w:val="0"/>
          <w:marRight w:val="0"/>
          <w:marTop w:val="0"/>
          <w:marBottom w:val="0"/>
          <w:divBdr>
            <w:top w:val="none" w:sz="0" w:space="0" w:color="auto"/>
            <w:left w:val="none" w:sz="0" w:space="0" w:color="auto"/>
            <w:bottom w:val="none" w:sz="0" w:space="0" w:color="auto"/>
            <w:right w:val="none" w:sz="0" w:space="0" w:color="auto"/>
          </w:divBdr>
        </w:div>
        <w:div w:id="7415687">
          <w:marLeft w:val="0"/>
          <w:marRight w:val="0"/>
          <w:marTop w:val="0"/>
          <w:marBottom w:val="0"/>
          <w:divBdr>
            <w:top w:val="none" w:sz="0" w:space="0" w:color="auto"/>
            <w:left w:val="none" w:sz="0" w:space="0" w:color="auto"/>
            <w:bottom w:val="none" w:sz="0" w:space="0" w:color="auto"/>
            <w:right w:val="none" w:sz="0" w:space="0" w:color="auto"/>
          </w:divBdr>
        </w:div>
        <w:div w:id="2129622638">
          <w:marLeft w:val="0"/>
          <w:marRight w:val="0"/>
          <w:marTop w:val="0"/>
          <w:marBottom w:val="0"/>
          <w:divBdr>
            <w:top w:val="none" w:sz="0" w:space="0" w:color="auto"/>
            <w:left w:val="none" w:sz="0" w:space="0" w:color="auto"/>
            <w:bottom w:val="none" w:sz="0" w:space="0" w:color="auto"/>
            <w:right w:val="none" w:sz="0" w:space="0" w:color="auto"/>
          </w:divBdr>
        </w:div>
        <w:div w:id="249312331">
          <w:marLeft w:val="0"/>
          <w:marRight w:val="0"/>
          <w:marTop w:val="0"/>
          <w:marBottom w:val="0"/>
          <w:divBdr>
            <w:top w:val="none" w:sz="0" w:space="0" w:color="auto"/>
            <w:left w:val="none" w:sz="0" w:space="0" w:color="auto"/>
            <w:bottom w:val="none" w:sz="0" w:space="0" w:color="auto"/>
            <w:right w:val="none" w:sz="0" w:space="0" w:color="auto"/>
          </w:divBdr>
        </w:div>
        <w:div w:id="974797286">
          <w:marLeft w:val="0"/>
          <w:marRight w:val="0"/>
          <w:marTop w:val="0"/>
          <w:marBottom w:val="0"/>
          <w:divBdr>
            <w:top w:val="none" w:sz="0" w:space="0" w:color="auto"/>
            <w:left w:val="none" w:sz="0" w:space="0" w:color="auto"/>
            <w:bottom w:val="none" w:sz="0" w:space="0" w:color="auto"/>
            <w:right w:val="none" w:sz="0" w:space="0" w:color="auto"/>
          </w:divBdr>
        </w:div>
        <w:div w:id="1024017067">
          <w:marLeft w:val="0"/>
          <w:marRight w:val="0"/>
          <w:marTop w:val="0"/>
          <w:marBottom w:val="0"/>
          <w:divBdr>
            <w:top w:val="none" w:sz="0" w:space="0" w:color="auto"/>
            <w:left w:val="none" w:sz="0" w:space="0" w:color="auto"/>
            <w:bottom w:val="none" w:sz="0" w:space="0" w:color="auto"/>
            <w:right w:val="none" w:sz="0" w:space="0" w:color="auto"/>
          </w:divBdr>
        </w:div>
        <w:div w:id="956986376">
          <w:marLeft w:val="0"/>
          <w:marRight w:val="0"/>
          <w:marTop w:val="0"/>
          <w:marBottom w:val="0"/>
          <w:divBdr>
            <w:top w:val="none" w:sz="0" w:space="0" w:color="auto"/>
            <w:left w:val="none" w:sz="0" w:space="0" w:color="auto"/>
            <w:bottom w:val="none" w:sz="0" w:space="0" w:color="auto"/>
            <w:right w:val="none" w:sz="0" w:space="0" w:color="auto"/>
          </w:divBdr>
        </w:div>
        <w:div w:id="161552873">
          <w:marLeft w:val="0"/>
          <w:marRight w:val="0"/>
          <w:marTop w:val="0"/>
          <w:marBottom w:val="0"/>
          <w:divBdr>
            <w:top w:val="none" w:sz="0" w:space="0" w:color="auto"/>
            <w:left w:val="none" w:sz="0" w:space="0" w:color="auto"/>
            <w:bottom w:val="none" w:sz="0" w:space="0" w:color="auto"/>
            <w:right w:val="none" w:sz="0" w:space="0" w:color="auto"/>
          </w:divBdr>
        </w:div>
        <w:div w:id="489911576">
          <w:marLeft w:val="0"/>
          <w:marRight w:val="0"/>
          <w:marTop w:val="0"/>
          <w:marBottom w:val="0"/>
          <w:divBdr>
            <w:top w:val="none" w:sz="0" w:space="0" w:color="auto"/>
            <w:left w:val="none" w:sz="0" w:space="0" w:color="auto"/>
            <w:bottom w:val="none" w:sz="0" w:space="0" w:color="auto"/>
            <w:right w:val="none" w:sz="0" w:space="0" w:color="auto"/>
          </w:divBdr>
        </w:div>
      </w:divsChild>
    </w:div>
    <w:div w:id="1579555456">
      <w:bodyDiv w:val="1"/>
      <w:marLeft w:val="0"/>
      <w:marRight w:val="0"/>
      <w:marTop w:val="0"/>
      <w:marBottom w:val="0"/>
      <w:divBdr>
        <w:top w:val="none" w:sz="0" w:space="0" w:color="auto"/>
        <w:left w:val="none" w:sz="0" w:space="0" w:color="auto"/>
        <w:bottom w:val="none" w:sz="0" w:space="0" w:color="auto"/>
        <w:right w:val="none" w:sz="0" w:space="0" w:color="auto"/>
      </w:divBdr>
      <w:divsChild>
        <w:div w:id="323826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683523">
              <w:marLeft w:val="0"/>
              <w:marRight w:val="0"/>
              <w:marTop w:val="0"/>
              <w:marBottom w:val="0"/>
              <w:divBdr>
                <w:top w:val="none" w:sz="0" w:space="0" w:color="auto"/>
                <w:left w:val="none" w:sz="0" w:space="0" w:color="auto"/>
                <w:bottom w:val="none" w:sz="0" w:space="0" w:color="auto"/>
                <w:right w:val="none" w:sz="0" w:space="0" w:color="auto"/>
              </w:divBdr>
              <w:divsChild>
                <w:div w:id="1021980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4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63107">
      <w:bodyDiv w:val="1"/>
      <w:marLeft w:val="0"/>
      <w:marRight w:val="0"/>
      <w:marTop w:val="0"/>
      <w:marBottom w:val="0"/>
      <w:divBdr>
        <w:top w:val="none" w:sz="0" w:space="0" w:color="auto"/>
        <w:left w:val="none" w:sz="0" w:space="0" w:color="auto"/>
        <w:bottom w:val="none" w:sz="0" w:space="0" w:color="auto"/>
        <w:right w:val="none" w:sz="0" w:space="0" w:color="auto"/>
      </w:divBdr>
      <w:divsChild>
        <w:div w:id="1214192984">
          <w:marLeft w:val="0"/>
          <w:marRight w:val="0"/>
          <w:marTop w:val="0"/>
          <w:marBottom w:val="0"/>
          <w:divBdr>
            <w:top w:val="none" w:sz="0" w:space="0" w:color="auto"/>
            <w:left w:val="none" w:sz="0" w:space="0" w:color="auto"/>
            <w:bottom w:val="none" w:sz="0" w:space="0" w:color="auto"/>
            <w:right w:val="none" w:sz="0" w:space="0" w:color="auto"/>
          </w:divBdr>
        </w:div>
        <w:div w:id="1098257744">
          <w:marLeft w:val="0"/>
          <w:marRight w:val="0"/>
          <w:marTop w:val="0"/>
          <w:marBottom w:val="0"/>
          <w:divBdr>
            <w:top w:val="none" w:sz="0" w:space="0" w:color="auto"/>
            <w:left w:val="none" w:sz="0" w:space="0" w:color="auto"/>
            <w:bottom w:val="none" w:sz="0" w:space="0" w:color="auto"/>
            <w:right w:val="none" w:sz="0" w:space="0" w:color="auto"/>
          </w:divBdr>
        </w:div>
        <w:div w:id="1025255316">
          <w:marLeft w:val="0"/>
          <w:marRight w:val="0"/>
          <w:marTop w:val="0"/>
          <w:marBottom w:val="0"/>
          <w:divBdr>
            <w:top w:val="none" w:sz="0" w:space="0" w:color="auto"/>
            <w:left w:val="none" w:sz="0" w:space="0" w:color="auto"/>
            <w:bottom w:val="none" w:sz="0" w:space="0" w:color="auto"/>
            <w:right w:val="none" w:sz="0" w:space="0" w:color="auto"/>
          </w:divBdr>
        </w:div>
        <w:div w:id="1829859036">
          <w:marLeft w:val="0"/>
          <w:marRight w:val="0"/>
          <w:marTop w:val="0"/>
          <w:marBottom w:val="0"/>
          <w:divBdr>
            <w:top w:val="none" w:sz="0" w:space="0" w:color="auto"/>
            <w:left w:val="none" w:sz="0" w:space="0" w:color="auto"/>
            <w:bottom w:val="none" w:sz="0" w:space="0" w:color="auto"/>
            <w:right w:val="none" w:sz="0" w:space="0" w:color="auto"/>
          </w:divBdr>
        </w:div>
        <w:div w:id="92407650">
          <w:marLeft w:val="0"/>
          <w:marRight w:val="0"/>
          <w:marTop w:val="0"/>
          <w:marBottom w:val="0"/>
          <w:divBdr>
            <w:top w:val="none" w:sz="0" w:space="0" w:color="auto"/>
            <w:left w:val="none" w:sz="0" w:space="0" w:color="auto"/>
            <w:bottom w:val="none" w:sz="0" w:space="0" w:color="auto"/>
            <w:right w:val="none" w:sz="0" w:space="0" w:color="auto"/>
          </w:divBdr>
        </w:div>
        <w:div w:id="1196623909">
          <w:marLeft w:val="0"/>
          <w:marRight w:val="0"/>
          <w:marTop w:val="0"/>
          <w:marBottom w:val="0"/>
          <w:divBdr>
            <w:top w:val="none" w:sz="0" w:space="0" w:color="auto"/>
            <w:left w:val="none" w:sz="0" w:space="0" w:color="auto"/>
            <w:bottom w:val="none" w:sz="0" w:space="0" w:color="auto"/>
            <w:right w:val="none" w:sz="0" w:space="0" w:color="auto"/>
          </w:divBdr>
        </w:div>
        <w:div w:id="205681293">
          <w:marLeft w:val="0"/>
          <w:marRight w:val="0"/>
          <w:marTop w:val="0"/>
          <w:marBottom w:val="0"/>
          <w:divBdr>
            <w:top w:val="none" w:sz="0" w:space="0" w:color="auto"/>
            <w:left w:val="none" w:sz="0" w:space="0" w:color="auto"/>
            <w:bottom w:val="none" w:sz="0" w:space="0" w:color="auto"/>
            <w:right w:val="none" w:sz="0" w:space="0" w:color="auto"/>
          </w:divBdr>
        </w:div>
        <w:div w:id="770050891">
          <w:marLeft w:val="0"/>
          <w:marRight w:val="0"/>
          <w:marTop w:val="0"/>
          <w:marBottom w:val="0"/>
          <w:divBdr>
            <w:top w:val="none" w:sz="0" w:space="0" w:color="auto"/>
            <w:left w:val="none" w:sz="0" w:space="0" w:color="auto"/>
            <w:bottom w:val="none" w:sz="0" w:space="0" w:color="auto"/>
            <w:right w:val="none" w:sz="0" w:space="0" w:color="auto"/>
          </w:divBdr>
        </w:div>
        <w:div w:id="930429989">
          <w:marLeft w:val="0"/>
          <w:marRight w:val="0"/>
          <w:marTop w:val="0"/>
          <w:marBottom w:val="0"/>
          <w:divBdr>
            <w:top w:val="none" w:sz="0" w:space="0" w:color="auto"/>
            <w:left w:val="none" w:sz="0" w:space="0" w:color="auto"/>
            <w:bottom w:val="none" w:sz="0" w:space="0" w:color="auto"/>
            <w:right w:val="none" w:sz="0" w:space="0" w:color="auto"/>
          </w:divBdr>
        </w:div>
        <w:div w:id="1595505823">
          <w:marLeft w:val="0"/>
          <w:marRight w:val="0"/>
          <w:marTop w:val="0"/>
          <w:marBottom w:val="0"/>
          <w:divBdr>
            <w:top w:val="none" w:sz="0" w:space="0" w:color="auto"/>
            <w:left w:val="none" w:sz="0" w:space="0" w:color="auto"/>
            <w:bottom w:val="none" w:sz="0" w:space="0" w:color="auto"/>
            <w:right w:val="none" w:sz="0" w:space="0" w:color="auto"/>
          </w:divBdr>
        </w:div>
        <w:div w:id="1710217">
          <w:marLeft w:val="0"/>
          <w:marRight w:val="0"/>
          <w:marTop w:val="0"/>
          <w:marBottom w:val="0"/>
          <w:divBdr>
            <w:top w:val="none" w:sz="0" w:space="0" w:color="auto"/>
            <w:left w:val="none" w:sz="0" w:space="0" w:color="auto"/>
            <w:bottom w:val="none" w:sz="0" w:space="0" w:color="auto"/>
            <w:right w:val="none" w:sz="0" w:space="0" w:color="auto"/>
          </w:divBdr>
        </w:div>
        <w:div w:id="1304390177">
          <w:marLeft w:val="0"/>
          <w:marRight w:val="0"/>
          <w:marTop w:val="0"/>
          <w:marBottom w:val="0"/>
          <w:divBdr>
            <w:top w:val="none" w:sz="0" w:space="0" w:color="auto"/>
            <w:left w:val="none" w:sz="0" w:space="0" w:color="auto"/>
            <w:bottom w:val="none" w:sz="0" w:space="0" w:color="auto"/>
            <w:right w:val="none" w:sz="0" w:space="0" w:color="auto"/>
          </w:divBdr>
        </w:div>
        <w:div w:id="728306004">
          <w:marLeft w:val="0"/>
          <w:marRight w:val="0"/>
          <w:marTop w:val="0"/>
          <w:marBottom w:val="0"/>
          <w:divBdr>
            <w:top w:val="none" w:sz="0" w:space="0" w:color="auto"/>
            <w:left w:val="none" w:sz="0" w:space="0" w:color="auto"/>
            <w:bottom w:val="none" w:sz="0" w:space="0" w:color="auto"/>
            <w:right w:val="none" w:sz="0" w:space="0" w:color="auto"/>
          </w:divBdr>
        </w:div>
        <w:div w:id="1418017406">
          <w:marLeft w:val="0"/>
          <w:marRight w:val="0"/>
          <w:marTop w:val="0"/>
          <w:marBottom w:val="0"/>
          <w:divBdr>
            <w:top w:val="none" w:sz="0" w:space="0" w:color="auto"/>
            <w:left w:val="none" w:sz="0" w:space="0" w:color="auto"/>
            <w:bottom w:val="none" w:sz="0" w:space="0" w:color="auto"/>
            <w:right w:val="none" w:sz="0" w:space="0" w:color="auto"/>
          </w:divBdr>
        </w:div>
        <w:div w:id="147407156">
          <w:marLeft w:val="0"/>
          <w:marRight w:val="0"/>
          <w:marTop w:val="0"/>
          <w:marBottom w:val="0"/>
          <w:divBdr>
            <w:top w:val="none" w:sz="0" w:space="0" w:color="auto"/>
            <w:left w:val="none" w:sz="0" w:space="0" w:color="auto"/>
            <w:bottom w:val="none" w:sz="0" w:space="0" w:color="auto"/>
            <w:right w:val="none" w:sz="0" w:space="0" w:color="auto"/>
          </w:divBdr>
        </w:div>
        <w:div w:id="275210784">
          <w:marLeft w:val="0"/>
          <w:marRight w:val="0"/>
          <w:marTop w:val="0"/>
          <w:marBottom w:val="0"/>
          <w:divBdr>
            <w:top w:val="none" w:sz="0" w:space="0" w:color="auto"/>
            <w:left w:val="none" w:sz="0" w:space="0" w:color="auto"/>
            <w:bottom w:val="none" w:sz="0" w:space="0" w:color="auto"/>
            <w:right w:val="none" w:sz="0" w:space="0" w:color="auto"/>
          </w:divBdr>
        </w:div>
        <w:div w:id="3946445">
          <w:marLeft w:val="0"/>
          <w:marRight w:val="0"/>
          <w:marTop w:val="0"/>
          <w:marBottom w:val="0"/>
          <w:divBdr>
            <w:top w:val="none" w:sz="0" w:space="0" w:color="auto"/>
            <w:left w:val="none" w:sz="0" w:space="0" w:color="auto"/>
            <w:bottom w:val="none" w:sz="0" w:space="0" w:color="auto"/>
            <w:right w:val="none" w:sz="0" w:space="0" w:color="auto"/>
          </w:divBdr>
        </w:div>
        <w:div w:id="1000616639">
          <w:marLeft w:val="0"/>
          <w:marRight w:val="0"/>
          <w:marTop w:val="0"/>
          <w:marBottom w:val="0"/>
          <w:divBdr>
            <w:top w:val="none" w:sz="0" w:space="0" w:color="auto"/>
            <w:left w:val="none" w:sz="0" w:space="0" w:color="auto"/>
            <w:bottom w:val="none" w:sz="0" w:space="0" w:color="auto"/>
            <w:right w:val="none" w:sz="0" w:space="0" w:color="auto"/>
          </w:divBdr>
        </w:div>
        <w:div w:id="1801069729">
          <w:marLeft w:val="0"/>
          <w:marRight w:val="0"/>
          <w:marTop w:val="0"/>
          <w:marBottom w:val="0"/>
          <w:divBdr>
            <w:top w:val="none" w:sz="0" w:space="0" w:color="auto"/>
            <w:left w:val="none" w:sz="0" w:space="0" w:color="auto"/>
            <w:bottom w:val="none" w:sz="0" w:space="0" w:color="auto"/>
            <w:right w:val="none" w:sz="0" w:space="0" w:color="auto"/>
          </w:divBdr>
        </w:div>
        <w:div w:id="875504670">
          <w:marLeft w:val="0"/>
          <w:marRight w:val="0"/>
          <w:marTop w:val="0"/>
          <w:marBottom w:val="0"/>
          <w:divBdr>
            <w:top w:val="none" w:sz="0" w:space="0" w:color="auto"/>
            <w:left w:val="none" w:sz="0" w:space="0" w:color="auto"/>
            <w:bottom w:val="none" w:sz="0" w:space="0" w:color="auto"/>
            <w:right w:val="none" w:sz="0" w:space="0" w:color="auto"/>
          </w:divBdr>
        </w:div>
        <w:div w:id="827940233">
          <w:marLeft w:val="0"/>
          <w:marRight w:val="0"/>
          <w:marTop w:val="0"/>
          <w:marBottom w:val="0"/>
          <w:divBdr>
            <w:top w:val="none" w:sz="0" w:space="0" w:color="auto"/>
            <w:left w:val="none" w:sz="0" w:space="0" w:color="auto"/>
            <w:bottom w:val="none" w:sz="0" w:space="0" w:color="auto"/>
            <w:right w:val="none" w:sz="0" w:space="0" w:color="auto"/>
          </w:divBdr>
        </w:div>
        <w:div w:id="1709405351">
          <w:marLeft w:val="0"/>
          <w:marRight w:val="0"/>
          <w:marTop w:val="0"/>
          <w:marBottom w:val="0"/>
          <w:divBdr>
            <w:top w:val="none" w:sz="0" w:space="0" w:color="auto"/>
            <w:left w:val="none" w:sz="0" w:space="0" w:color="auto"/>
            <w:bottom w:val="none" w:sz="0" w:space="0" w:color="auto"/>
            <w:right w:val="none" w:sz="0" w:space="0" w:color="auto"/>
          </w:divBdr>
        </w:div>
        <w:div w:id="1667636500">
          <w:marLeft w:val="0"/>
          <w:marRight w:val="0"/>
          <w:marTop w:val="0"/>
          <w:marBottom w:val="0"/>
          <w:divBdr>
            <w:top w:val="none" w:sz="0" w:space="0" w:color="auto"/>
            <w:left w:val="none" w:sz="0" w:space="0" w:color="auto"/>
            <w:bottom w:val="none" w:sz="0" w:space="0" w:color="auto"/>
            <w:right w:val="none" w:sz="0" w:space="0" w:color="auto"/>
          </w:divBdr>
        </w:div>
        <w:div w:id="130831756">
          <w:marLeft w:val="0"/>
          <w:marRight w:val="0"/>
          <w:marTop w:val="0"/>
          <w:marBottom w:val="0"/>
          <w:divBdr>
            <w:top w:val="none" w:sz="0" w:space="0" w:color="auto"/>
            <w:left w:val="none" w:sz="0" w:space="0" w:color="auto"/>
            <w:bottom w:val="none" w:sz="0" w:space="0" w:color="auto"/>
            <w:right w:val="none" w:sz="0" w:space="0" w:color="auto"/>
          </w:divBdr>
        </w:div>
        <w:div w:id="1867983146">
          <w:marLeft w:val="0"/>
          <w:marRight w:val="0"/>
          <w:marTop w:val="0"/>
          <w:marBottom w:val="0"/>
          <w:divBdr>
            <w:top w:val="none" w:sz="0" w:space="0" w:color="auto"/>
            <w:left w:val="none" w:sz="0" w:space="0" w:color="auto"/>
            <w:bottom w:val="none" w:sz="0" w:space="0" w:color="auto"/>
            <w:right w:val="none" w:sz="0" w:space="0" w:color="auto"/>
          </w:divBdr>
        </w:div>
        <w:div w:id="1256595315">
          <w:marLeft w:val="0"/>
          <w:marRight w:val="0"/>
          <w:marTop w:val="0"/>
          <w:marBottom w:val="0"/>
          <w:divBdr>
            <w:top w:val="none" w:sz="0" w:space="0" w:color="auto"/>
            <w:left w:val="none" w:sz="0" w:space="0" w:color="auto"/>
            <w:bottom w:val="none" w:sz="0" w:space="0" w:color="auto"/>
            <w:right w:val="none" w:sz="0" w:space="0" w:color="auto"/>
          </w:divBdr>
        </w:div>
        <w:div w:id="539393928">
          <w:marLeft w:val="0"/>
          <w:marRight w:val="0"/>
          <w:marTop w:val="0"/>
          <w:marBottom w:val="0"/>
          <w:divBdr>
            <w:top w:val="none" w:sz="0" w:space="0" w:color="auto"/>
            <w:left w:val="none" w:sz="0" w:space="0" w:color="auto"/>
            <w:bottom w:val="none" w:sz="0" w:space="0" w:color="auto"/>
            <w:right w:val="none" w:sz="0" w:space="0" w:color="auto"/>
          </w:divBdr>
        </w:div>
        <w:div w:id="599919928">
          <w:marLeft w:val="0"/>
          <w:marRight w:val="0"/>
          <w:marTop w:val="0"/>
          <w:marBottom w:val="0"/>
          <w:divBdr>
            <w:top w:val="none" w:sz="0" w:space="0" w:color="auto"/>
            <w:left w:val="none" w:sz="0" w:space="0" w:color="auto"/>
            <w:bottom w:val="none" w:sz="0" w:space="0" w:color="auto"/>
            <w:right w:val="none" w:sz="0" w:space="0" w:color="auto"/>
          </w:divBdr>
        </w:div>
        <w:div w:id="438794639">
          <w:marLeft w:val="0"/>
          <w:marRight w:val="0"/>
          <w:marTop w:val="0"/>
          <w:marBottom w:val="0"/>
          <w:divBdr>
            <w:top w:val="none" w:sz="0" w:space="0" w:color="auto"/>
            <w:left w:val="none" w:sz="0" w:space="0" w:color="auto"/>
            <w:bottom w:val="none" w:sz="0" w:space="0" w:color="auto"/>
            <w:right w:val="none" w:sz="0" w:space="0" w:color="auto"/>
          </w:divBdr>
        </w:div>
        <w:div w:id="113452737">
          <w:marLeft w:val="0"/>
          <w:marRight w:val="0"/>
          <w:marTop w:val="0"/>
          <w:marBottom w:val="0"/>
          <w:divBdr>
            <w:top w:val="none" w:sz="0" w:space="0" w:color="auto"/>
            <w:left w:val="none" w:sz="0" w:space="0" w:color="auto"/>
            <w:bottom w:val="none" w:sz="0" w:space="0" w:color="auto"/>
            <w:right w:val="none" w:sz="0" w:space="0" w:color="auto"/>
          </w:divBdr>
        </w:div>
        <w:div w:id="1539707716">
          <w:marLeft w:val="0"/>
          <w:marRight w:val="0"/>
          <w:marTop w:val="0"/>
          <w:marBottom w:val="0"/>
          <w:divBdr>
            <w:top w:val="none" w:sz="0" w:space="0" w:color="auto"/>
            <w:left w:val="none" w:sz="0" w:space="0" w:color="auto"/>
            <w:bottom w:val="none" w:sz="0" w:space="0" w:color="auto"/>
            <w:right w:val="none" w:sz="0" w:space="0" w:color="auto"/>
          </w:divBdr>
        </w:div>
        <w:div w:id="591857128">
          <w:marLeft w:val="0"/>
          <w:marRight w:val="0"/>
          <w:marTop w:val="0"/>
          <w:marBottom w:val="0"/>
          <w:divBdr>
            <w:top w:val="none" w:sz="0" w:space="0" w:color="auto"/>
            <w:left w:val="none" w:sz="0" w:space="0" w:color="auto"/>
            <w:bottom w:val="none" w:sz="0" w:space="0" w:color="auto"/>
            <w:right w:val="none" w:sz="0" w:space="0" w:color="auto"/>
          </w:divBdr>
        </w:div>
        <w:div w:id="269436958">
          <w:marLeft w:val="0"/>
          <w:marRight w:val="0"/>
          <w:marTop w:val="0"/>
          <w:marBottom w:val="0"/>
          <w:divBdr>
            <w:top w:val="none" w:sz="0" w:space="0" w:color="auto"/>
            <w:left w:val="none" w:sz="0" w:space="0" w:color="auto"/>
            <w:bottom w:val="none" w:sz="0" w:space="0" w:color="auto"/>
            <w:right w:val="none" w:sz="0" w:space="0" w:color="auto"/>
          </w:divBdr>
        </w:div>
        <w:div w:id="1157066447">
          <w:marLeft w:val="0"/>
          <w:marRight w:val="0"/>
          <w:marTop w:val="0"/>
          <w:marBottom w:val="0"/>
          <w:divBdr>
            <w:top w:val="none" w:sz="0" w:space="0" w:color="auto"/>
            <w:left w:val="none" w:sz="0" w:space="0" w:color="auto"/>
            <w:bottom w:val="none" w:sz="0" w:space="0" w:color="auto"/>
            <w:right w:val="none" w:sz="0" w:space="0" w:color="auto"/>
          </w:divBdr>
        </w:div>
        <w:div w:id="539631426">
          <w:marLeft w:val="0"/>
          <w:marRight w:val="0"/>
          <w:marTop w:val="0"/>
          <w:marBottom w:val="0"/>
          <w:divBdr>
            <w:top w:val="none" w:sz="0" w:space="0" w:color="auto"/>
            <w:left w:val="none" w:sz="0" w:space="0" w:color="auto"/>
            <w:bottom w:val="none" w:sz="0" w:space="0" w:color="auto"/>
            <w:right w:val="none" w:sz="0" w:space="0" w:color="auto"/>
          </w:divBdr>
        </w:div>
        <w:div w:id="1133400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fnaut_grandest" TargetMode="External"/><Relationship Id="rId2" Type="http://schemas.openxmlformats.org/officeDocument/2006/relationships/hyperlink" Target="https://www.facebook.com/fnautgrandest" TargetMode="External"/><Relationship Id="rId1" Type="http://schemas.openxmlformats.org/officeDocument/2006/relationships/hyperlink" Target="mailto:afnautgrandest@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593</Words>
  <Characters>3262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Association ASTUS</dc:creator>
  <cp:lastModifiedBy>Association ASTUS</cp:lastModifiedBy>
  <cp:revision>3</cp:revision>
  <dcterms:created xsi:type="dcterms:W3CDTF">2022-07-18T10:46:00Z</dcterms:created>
  <dcterms:modified xsi:type="dcterms:W3CDTF">2022-07-18T11:34:00Z</dcterms:modified>
</cp:coreProperties>
</file>